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43227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8CDA0A8" wp14:editId="1399388E">
            <wp:simplePos x="0" y="0"/>
            <wp:positionH relativeFrom="column">
              <wp:posOffset>2362835</wp:posOffset>
            </wp:positionH>
            <wp:positionV relativeFrom="paragraph">
              <wp:posOffset>-185420</wp:posOffset>
            </wp:positionV>
            <wp:extent cx="1050925" cy="1147445"/>
            <wp:effectExtent l="19050" t="0" r="0" b="0"/>
            <wp:wrapTopAndBottom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22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ประกาศเทศบาลตำบลกุดสิม</w:t>
      </w: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  ประกาศใช้แผนพัฒนาท้องถิ่น (พ.ศ. 2561 - 2565)</w:t>
      </w: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="00372DBE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เพิ่มเติม ครั้งที่ 6</w:t>
      </w: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/2564</w:t>
      </w: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4322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***************</w:t>
      </w:r>
      <w:bookmarkStart w:id="0" w:name="_GoBack"/>
      <w:bookmarkEnd w:id="0"/>
    </w:p>
    <w:p w:rsidR="00843227" w:rsidRPr="00843227" w:rsidRDefault="00843227" w:rsidP="0084322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ด้วยเทศบาลตำบลกุดสิม ได้จัดทำแผนพัฒนาท้องถิ่น (พ.ศ. 2561 – </w:t>
      </w:r>
      <w:r w:rsidR="00530436">
        <w:rPr>
          <w:rFonts w:ascii="TH SarabunIT๙" w:eastAsia="Times New Roman" w:hAnsi="TH SarabunIT๙" w:cs="TH SarabunIT๙"/>
          <w:sz w:val="32"/>
          <w:szCs w:val="32"/>
          <w:cs/>
        </w:rPr>
        <w:t>2565) เพิ่มเติม ครั้งที่ 6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/2564 ขึ้น โดยผ่านการพิจารณาและมีมติเห็นชอบจากคณะกรรมการพัฒนาเทศบาลตำบลกุดสิม ซึ่งถือปฏิบัติตามระเบียบกระทรวงมหาดไทย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 3) พ.ศ. 2561 ข้อ 22 เพื่อเป็นกรอบในการจัดทำงบประมาณรายจ่ายประจ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ำปี งบประมาณรายจ่ายเพิ่มเติม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งบประมาณจากเงินสะสม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และงบประมาณจากเงิน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อุดหนุนเฉพาะกิจ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ในช่วงของแผนนั้น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รวมทั้งวางแนวทางเพื่อให้มีการปฏิบัติ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ให้บรรลุวัตถุประสงค์ตามโครงการพัฒนาที่กำหนดไว้ในแผนพัฒนาท้องถิ่น โดยได้รับการอนุมัติจากผู้บริหารท้องถิ่นแล้ว ในวันที่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D4805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CD480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4805">
        <w:rPr>
          <w:rFonts w:ascii="TH SarabunIT๙" w:eastAsia="Times New Roman" w:hAnsi="TH SarabunIT๙" w:cs="TH SarabunIT๙"/>
          <w:sz w:val="32"/>
          <w:szCs w:val="32"/>
          <w:cs/>
        </w:rPr>
        <w:t xml:space="preserve"> พ</w:t>
      </w:r>
      <w:r w:rsidR="00CD4805">
        <w:rPr>
          <w:rFonts w:ascii="TH SarabunIT๙" w:eastAsia="Times New Roman" w:hAnsi="TH SarabunIT๙" w:cs="TH SarabunIT๙" w:hint="cs"/>
          <w:sz w:val="32"/>
          <w:szCs w:val="32"/>
          <w:cs/>
        </w:rPr>
        <w:t>ฤษภาคม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2564</w:t>
      </w:r>
    </w:p>
    <w:p w:rsidR="00843227" w:rsidRPr="00843227" w:rsidRDefault="00843227" w:rsidP="008432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43227" w:rsidRPr="00843227" w:rsidRDefault="00843227" w:rsidP="008432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อาศัยอำนาจตามระเบียบกระทรวงมหาดไทย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 3) พ.ศ. 2561 ข้อ 22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43227" w:rsidRPr="00843227" w:rsidRDefault="00843227" w:rsidP="008432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43227" w:rsidRPr="00843227" w:rsidRDefault="00843227" w:rsidP="008432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 </w:t>
      </w:r>
      <w:r w:rsidR="00CD4805"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r w:rsidR="00530436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พฤษ</w:t>
      </w:r>
      <w:r w:rsidR="006E73B5">
        <w:rPr>
          <w:rFonts w:ascii="TH SarabunIT๙" w:eastAsia="Times New Roman" w:hAnsi="TH SarabunIT๙" w:cs="TH SarabunIT๙" w:hint="cs"/>
          <w:sz w:val="32"/>
          <w:szCs w:val="32"/>
          <w:cs/>
        </w:rPr>
        <w:t>ภ</w:t>
      </w:r>
      <w:r w:rsidR="00530436">
        <w:rPr>
          <w:rFonts w:ascii="TH SarabunIT๙" w:eastAsia="Times New Roman" w:hAnsi="TH SarabunIT๙" w:cs="TH SarabunIT๙"/>
          <w:sz w:val="32"/>
          <w:szCs w:val="32"/>
          <w:cs/>
        </w:rPr>
        <w:t>าคม</w:t>
      </w:r>
      <w:r w:rsidR="00A0156F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2564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43227" w:rsidRPr="00A0156F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554AB" w:rsidRPr="00843227" w:rsidRDefault="00C554AB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</w:p>
    <w:p w:rsidR="00843227" w:rsidRPr="00843227" w:rsidRDefault="00843227" w:rsidP="00C554A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554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>(</w:t>
      </w:r>
      <w:r w:rsidR="00C554AB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นางสาววิภาวี  บุญเรือง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43227" w:rsidRPr="00843227" w:rsidRDefault="00843227" w:rsidP="0084322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นายกเทศมนตรีดำบลกุดสิม  </w:t>
      </w:r>
    </w:p>
    <w:p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3227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843227" w:rsidRPr="00843227" w:rsidRDefault="00843227" w:rsidP="00843227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843227" w:rsidRPr="00843227" w:rsidRDefault="00843227" w:rsidP="00843227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:rsidR="00843227" w:rsidRPr="00843227" w:rsidRDefault="001B6363" w:rsidP="008432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โครงการเพิ่มเติม</w:t>
      </w:r>
    </w:p>
    <w:p w:rsidR="00843227" w:rsidRPr="00843227" w:rsidRDefault="00843227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1 ด้านโครงสร้างพื้นฐาน</w:t>
      </w:r>
    </w:p>
    <w:p w:rsidR="00843227" w:rsidRPr="00843227" w:rsidRDefault="00843227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อุตสาหกรรมและการโยธา                                                                          </w:t>
      </w:r>
      <w:r w:rsidR="00DC7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</w:t>
      </w:r>
    </w:p>
    <w:p w:rsidR="00843227" w:rsidRPr="00843227" w:rsidRDefault="00843227" w:rsidP="00843227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B6363" w:rsidRDefault="00843227" w:rsidP="0050779F">
      <w:pPr>
        <w:spacing w:after="0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B6363">
        <w:rPr>
          <w:rFonts w:ascii="TH SarabunPSK" w:hAnsi="TH SarabunPSK" w:cs="TH SarabunPSK" w:hint="cs"/>
          <w:sz w:val="32"/>
          <w:szCs w:val="32"/>
          <w:cs/>
        </w:rPr>
        <w:t>บัญชีสร</w:t>
      </w:r>
      <w:r w:rsidR="001D50DC">
        <w:rPr>
          <w:rFonts w:ascii="TH SarabunPSK" w:hAnsi="TH SarabunPSK" w:cs="TH SarabunPSK" w:hint="cs"/>
          <w:sz w:val="32"/>
          <w:szCs w:val="32"/>
          <w:cs/>
        </w:rPr>
        <w:t>ุปโครงการที่เพิ่มเติม ครั้งที่ 6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/2564   แบบ ผ. 01                                                </w:t>
      </w:r>
      <w:r w:rsidR="008163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735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1                       </w:t>
      </w:r>
      <w:r w:rsidR="001B636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43227" w:rsidRPr="00843227" w:rsidRDefault="001B6363" w:rsidP="00507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43227"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>แบบ  ผ.02</w:t>
      </w:r>
    </w:p>
    <w:p w:rsidR="0050779F" w:rsidRDefault="0050779F" w:rsidP="003E1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ก่อสร้างถนน คสล.สายข้างโรงฆ่าสัตว์ หมู่ 14 ตำบลคุ้มเก่า                                                              2</w:t>
      </w:r>
    </w:p>
    <w:p w:rsidR="0050779F" w:rsidRDefault="0050779F" w:rsidP="003E1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ก่อสร้างถนน คสล.สาย</w:t>
      </w:r>
      <w:r w:rsidR="00804E7A">
        <w:rPr>
          <w:rFonts w:ascii="TH SarabunPSK" w:hAnsi="TH SarabunPSK" w:cs="TH SarabunPSK" w:hint="cs"/>
          <w:sz w:val="32"/>
          <w:szCs w:val="32"/>
          <w:cs/>
        </w:rPr>
        <w:t>ข้างร้านปลาน้ำโขง หมู่ 2 ตำบลคุ้มเก่า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804E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</w:p>
    <w:p w:rsidR="0050779F" w:rsidRDefault="0050779F" w:rsidP="003E1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คสล.สาย</w:t>
      </w:r>
      <w:r w:rsidR="00804E7A">
        <w:rPr>
          <w:rFonts w:ascii="TH SarabunPSK" w:hAnsi="TH SarabunPSK" w:cs="TH SarabunPSK" w:hint="cs"/>
          <w:sz w:val="32"/>
          <w:szCs w:val="32"/>
          <w:cs/>
        </w:rPr>
        <w:t>ข้างโรงเรียนกาญจนา หมู่ 16 ตำบลคุ้มเก่า                                                     2</w:t>
      </w:r>
    </w:p>
    <w:p w:rsidR="00804E7A" w:rsidRDefault="00804E7A" w:rsidP="003E1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ก่อสร้างถนน คสล. สายข้างเทศบาล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บ้านโคกมะลิ หมู่ 14 ตำบลคุ้มเก่า                                            3</w:t>
      </w:r>
    </w:p>
    <w:p w:rsidR="00804E7A" w:rsidRDefault="00804E7A" w:rsidP="003E1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ก่อสร้างถนน คสล. สายกุดสะโงม หมู่ 8 ตำบลกุดสิมคุ้มใหม่                                                            3</w:t>
      </w:r>
    </w:p>
    <w:p w:rsidR="00804E7A" w:rsidRDefault="00804E7A" w:rsidP="003E1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ก่อสร้างถนน คสล. สายหลังเทศบาลตำบลกุดสิมคุ้มใหม่ หมู่ 1 ตำบลกุดสิมคุ้มใหม่                                 3</w:t>
      </w:r>
    </w:p>
    <w:p w:rsidR="00804E7A" w:rsidRDefault="00804E7A" w:rsidP="00A8794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ก่อสร้างถนน คสล. สายหลังวัดทรงศิลา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สระหลวง หมู่ 7 ตำบลกุดปลาค้าว                                        3</w:t>
      </w:r>
    </w:p>
    <w:p w:rsidR="003E175C" w:rsidRDefault="003E175C" w:rsidP="003E17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553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p w:rsidR="003E175C" w:rsidRDefault="003E175C" w:rsidP="009E1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โคมไฟถนนพลังงานแสงอาทิตย์แบบประกอบในชุดเดียว                                                                </w:t>
      </w:r>
      <w:r w:rsidR="000C6CDF">
        <w:rPr>
          <w:rFonts w:ascii="TH SarabunPSK" w:hAnsi="TH SarabunPSK" w:cs="TH SarabunPSK" w:hint="cs"/>
          <w:sz w:val="32"/>
          <w:szCs w:val="32"/>
          <w:cs/>
        </w:rPr>
        <w:t xml:space="preserve"> 4</w:t>
      </w:r>
    </w:p>
    <w:p w:rsidR="009E1644" w:rsidRDefault="009E1644" w:rsidP="009E1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โครงการปรับปรุงภูมิทัศน์ บริเวณเกาะกลางถนน ตั้งแต่บริเวณหน้าสำนักงานเทศบาลตำบลกุดสิม</w:t>
      </w:r>
      <w:r>
        <w:rPr>
          <w:rFonts w:ascii="TH SarabunPSK" w:hAnsi="TH SarabunPSK" w:cs="TH SarabunPSK"/>
          <w:sz w:val="32"/>
          <w:szCs w:val="32"/>
        </w:rPr>
        <w:t xml:space="preserve">                7</w:t>
      </w:r>
    </w:p>
    <w:p w:rsidR="009E1644" w:rsidRDefault="009E1644" w:rsidP="000C6CD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ถึง ตำบลกุดปลาค้าว</w:t>
      </w:r>
    </w:p>
    <w:p w:rsidR="005536E4" w:rsidRPr="00843227" w:rsidRDefault="005536E4" w:rsidP="00553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 ด้านการป้องกันและดูแลรักษาความปลอดภัยในชีวิตและทรัพย์สินของประชาชน</w:t>
      </w:r>
    </w:p>
    <w:p w:rsidR="005536E4" w:rsidRDefault="005536E4" w:rsidP="005536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การรักษาความสงบภายใน</w:t>
      </w:r>
    </w:p>
    <w:p w:rsidR="005536E4" w:rsidRDefault="005536E4" w:rsidP="00553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โครงการบริหารจัดการแบบบูรณาการกรณีผู้ป่วยทางจิตก่อเหตุของสถานีตำรวจภูธรเขาวง</w:t>
      </w:r>
      <w:r>
        <w:rPr>
          <w:rFonts w:ascii="TH SarabunPSK" w:hAnsi="TH SarabunPSK" w:cs="TH SarabunPSK"/>
          <w:sz w:val="32"/>
          <w:szCs w:val="32"/>
        </w:rPr>
        <w:t xml:space="preserve">                         8</w:t>
      </w:r>
    </w:p>
    <w:p w:rsidR="005536E4" w:rsidRDefault="005536E4" w:rsidP="005536E4">
      <w:pPr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(โครงการนาคาพิทักษ์รักษ์ประชา)                                                            </w:t>
      </w:r>
    </w:p>
    <w:p w:rsidR="000C6CDF" w:rsidRPr="00843227" w:rsidRDefault="000C6CDF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A87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10 </w:t>
      </w:r>
      <w:r w:rsidR="004D03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A87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การบริหารงานทั่วไป</w:t>
      </w:r>
    </w:p>
    <w:p w:rsidR="003E175C" w:rsidRDefault="000C6CDF" w:rsidP="000C6C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 w:rsidR="00A8794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บริหารงานทั่วไป</w:t>
      </w:r>
    </w:p>
    <w:p w:rsidR="000C6CDF" w:rsidRDefault="000C6CDF" w:rsidP="000C6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โครงการเปลี่ยนหลังคาอาคารสำนักงานเทศบาลตำบลกุดสิม                                                            </w:t>
      </w:r>
      <w:r w:rsidR="005536E4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0C6CDF" w:rsidRDefault="000C6CDF" w:rsidP="000C6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ก่อสร้างโครงหลังคาเชื่อมระหว่างโรงจอดรถงานป้องกันกับห้องศิลป์                                                   </w:t>
      </w:r>
      <w:r w:rsidR="005536E4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250618" w:rsidRDefault="00250618" w:rsidP="000C6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โครงการปรับปรุงห้องปฏิบัติงานสำหรับคณะผู้บริหารและห้องปฏิบัติงานสำหรับส่วนราชการ                      </w:t>
      </w:r>
      <w:r w:rsidR="005536E4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250618" w:rsidRPr="000C6CDF" w:rsidRDefault="00250618" w:rsidP="00250618">
      <w:pPr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ของเทศบาลตำบลกุดสิม</w:t>
      </w:r>
    </w:p>
    <w:p w:rsidR="0050779F" w:rsidRDefault="00250618" w:rsidP="00982200">
      <w:pPr>
        <w:rPr>
          <w:rFonts w:ascii="TH SarabunPSK" w:hAnsi="TH SarabunPSK" w:cs="TH SarabunPSK"/>
          <w:sz w:val="32"/>
          <w:szCs w:val="32"/>
        </w:rPr>
      </w:pPr>
      <w:r w:rsidRPr="002506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 ผ 03 บัญชีครุภัณฑ์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</w:t>
      </w:r>
      <w:r w:rsidR="005536E4">
        <w:rPr>
          <w:rFonts w:ascii="TH SarabunPSK" w:hAnsi="TH SarabunPSK" w:cs="TH SarabunPSK"/>
          <w:sz w:val="32"/>
          <w:szCs w:val="32"/>
        </w:rPr>
        <w:t>11</w:t>
      </w:r>
      <w:r w:rsidR="00A87D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:rsidR="00CD238E" w:rsidRPr="00843227" w:rsidRDefault="00CD238E" w:rsidP="00CF4D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5E2E" w:rsidRPr="00E85E2E" w:rsidRDefault="00E85E2E" w:rsidP="00E85E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5E2E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เหตุผลความจำเปน</w:t>
      </w:r>
    </w:p>
    <w:p w:rsidR="00E85E2E" w:rsidRPr="00E85E2E" w:rsidRDefault="00E85E2E" w:rsidP="00E85E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วาดวยการจัดทําแผนพัฒนาขององคกรปกครองสวนทองถิ่น พ.ศ. ๒๕๔๘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รวมถึงแกไขเพิ่มเติมถึง (ฉบับที่ ๓) พ.ศ.๒๕๖๑ ซึ่งกําหนดใหองคกรปกครองสวนทองถิ่นมีอํานาจและหนาที่ใน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การจัดทําแผนพัฒนาทองถิ่นและแผนการดําเนินงาน โดยใหองคกรปกครองสวนทองถิ่นใชแผนพัฒนาทองถิ่นเปนกรอบ</w:t>
      </w:r>
      <w:r w:rsidRPr="00E85E2E">
        <w:rPr>
          <w:rFonts w:ascii="TH SarabunIT๙" w:hAnsi="TH SarabunIT๙" w:cs="TH SarabunIT๙"/>
          <w:sz w:val="32"/>
          <w:szCs w:val="32"/>
          <w:cs/>
        </w:rPr>
        <w:t>ในการจัดทํางบประมาณรายจายประจําป ประมาณรายจ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ายเพิ่มเติม </w:t>
      </w:r>
      <w:r w:rsidRPr="00E85E2E">
        <w:rPr>
          <w:rFonts w:ascii="TH SarabunIT๙" w:hAnsi="TH SarabunIT๙" w:cs="TH SarabunIT๙"/>
          <w:sz w:val="32"/>
          <w:szCs w:val="32"/>
          <w:cs/>
        </w:rPr>
        <w:t>งบประมาณจากเงินสะสม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E85E2E">
        <w:rPr>
          <w:rFonts w:ascii="TH SarabunIT๙" w:hAnsi="TH SarabunIT๙" w:cs="TH SarabunIT๙"/>
          <w:sz w:val="32"/>
          <w:szCs w:val="32"/>
          <w:cs/>
        </w:rPr>
        <w:t>งบประมาณจากเงิน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ในชวงของแผนนั้น รวมทั้งวางแนวทางเพื่อใหมีการปฏิบัติ ใหบรรลุวัตถุประสงคตามโครงการพัฒนาที่กําหนดไวในแผนพัฒนาทองถิ่น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5E2E" w:rsidRPr="00E85E2E" w:rsidRDefault="00E85E2E" w:rsidP="00E85E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เทศบาลตำบลกุดสิม ไดประกาศใชแผนพัฒนาทองถิ่น (พ.ศ. ๒๕๖๑ - ๒๕๖๕) เมื่อวันที่ 14 มิถุนายน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๒๕๖๒ และประกาศใชแผนพัฒนาทองถิ่</w:t>
      </w:r>
      <w:r>
        <w:rPr>
          <w:rFonts w:ascii="TH SarabunIT๙" w:hAnsi="TH SarabunIT๙" w:cs="TH SarabunIT๙"/>
          <w:sz w:val="32"/>
          <w:szCs w:val="32"/>
          <w:cs/>
        </w:rPr>
        <w:t>น (พ.ศ. ๒๕๖๑ - ๒๕๖๕) เพิ่มเ</w:t>
      </w:r>
      <w:r>
        <w:rPr>
          <w:rFonts w:ascii="TH SarabunIT๙" w:hAnsi="TH SarabunIT๙" w:cs="TH SarabunIT๙" w:hint="cs"/>
          <w:sz w:val="32"/>
          <w:szCs w:val="32"/>
          <w:cs/>
        </w:rPr>
        <w:t>ติม</w:t>
      </w:r>
      <w:r w:rsidR="00A71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EA6">
        <w:rPr>
          <w:rFonts w:ascii="TH SarabunIT๙" w:hAnsi="TH SarabunIT๙" w:cs="TH SarabunIT๙"/>
          <w:sz w:val="32"/>
          <w:szCs w:val="32"/>
          <w:cs/>
        </w:rPr>
        <w:t>ครั้งที่ 6/๒๕๖4 เมื่อวันที่ 24 พ</w:t>
      </w:r>
      <w:r w:rsidR="00D03EA6">
        <w:rPr>
          <w:rFonts w:ascii="TH SarabunIT๙" w:hAnsi="TH SarabunIT๙" w:cs="TH SarabunIT๙" w:hint="cs"/>
          <w:sz w:val="32"/>
          <w:szCs w:val="32"/>
          <w:cs/>
        </w:rPr>
        <w:t>ฤษภาคม</w:t>
      </w:r>
      <w:r w:rsidR="00CD4805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ไปแลวนั้น แตการจัดทําแผนพัฒนาทองถิ่น ตองสอดคลองกับนโยบายของผูบริหาร และเพื่อบรรเทาความเดือดร</w:t>
      </w:r>
      <w:r>
        <w:rPr>
          <w:rFonts w:ascii="TH SarabunIT๙" w:hAnsi="TH SarabunIT๙" w:cs="TH SarabunIT๙"/>
          <w:sz w:val="32"/>
          <w:szCs w:val="32"/>
          <w:cs/>
        </w:rPr>
        <w:t>อน ของประชาชน ซึ่งหลาย</w:t>
      </w:r>
      <w:r w:rsidRPr="00E85E2E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ยังไม่ได้บ</w:t>
      </w:r>
      <w:r w:rsidRPr="00E85E2E">
        <w:rPr>
          <w:rFonts w:ascii="TH SarabunIT๙" w:hAnsi="TH SarabunIT๙" w:cs="TH SarabunIT๙"/>
          <w:sz w:val="32"/>
          <w:szCs w:val="32"/>
          <w:cs/>
        </w:rPr>
        <w:t>รรจุไว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ในแผนจึงมีความ</w:t>
      </w:r>
      <w:r w:rsidRPr="00E85E2E">
        <w:rPr>
          <w:rFonts w:ascii="TH SarabunIT๙" w:hAnsi="TH SarabunIT๙" w:cs="TH SarabunIT๙"/>
          <w:sz w:val="32"/>
          <w:szCs w:val="32"/>
          <w:cs/>
        </w:rPr>
        <w:t>จําเปนจะตอง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เพิ่มเติมโครงการ 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รายละเอียดหรืองบประมาณเพื่อใหเปนไปตามสถานการณปจจุบัน </w:t>
      </w:r>
    </w:p>
    <w:p w:rsidR="00E85E2E" w:rsidRDefault="00E85E2E" w:rsidP="00E85E2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ดังนั้น เทศบาลตำบลกุดสิม จึงจําเปนตองจัดทําแผนพัฒนาทองถิ่</w:t>
      </w:r>
      <w:r>
        <w:rPr>
          <w:rFonts w:ascii="TH SarabunIT๙" w:hAnsi="TH SarabunIT๙" w:cs="TH SarabunIT๙"/>
          <w:sz w:val="32"/>
          <w:szCs w:val="32"/>
          <w:cs/>
        </w:rPr>
        <w:t>น (พ.ศ. ๒</w:t>
      </w:r>
      <w:r w:rsidR="00D03EA6">
        <w:rPr>
          <w:rFonts w:ascii="TH SarabunIT๙" w:hAnsi="TH SarabunIT๙" w:cs="TH SarabunIT๙"/>
          <w:sz w:val="32"/>
          <w:szCs w:val="32"/>
          <w:cs/>
        </w:rPr>
        <w:t>๕๖๑ - ๒๕๖๕) เพิ่มเติม ครั้งที่ 7</w:t>
      </w:r>
      <w:r w:rsidRPr="00E85E2E">
        <w:rPr>
          <w:rFonts w:ascii="TH SarabunIT๙" w:hAnsi="TH SarabunIT๙" w:cs="TH SarabunIT๙"/>
          <w:sz w:val="32"/>
          <w:szCs w:val="32"/>
          <w:cs/>
        </w:rPr>
        <w:t>/๒๕๖๔ โดยดําเนินการตามระเบียบกระทรวงมหาดไทย วาดวยการจัดทําแผนพัฒนาขององคกรปกครอง</w:t>
      </w:r>
    </w:p>
    <w:p w:rsidR="00E85E2E" w:rsidRPr="00E85E2E" w:rsidRDefault="00E85E2E" w:rsidP="00E85E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สวนทองถิ่น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เพิ่มเติมถึง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(ฉบับที่ ๓)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พ.ศ. ๒๕๖๑ ข</w:t>
      </w:r>
      <w:r w:rsidR="00BE6FB2">
        <w:rPr>
          <w:rFonts w:ascii="TH SarabunIT๙" w:hAnsi="TH SarabunIT๙" w:cs="TH SarabunIT๙"/>
          <w:sz w:val="32"/>
          <w:szCs w:val="32"/>
          <w:cs/>
        </w:rPr>
        <w:t>อ 22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ความวา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38DC" w:rsidRDefault="00E85E2E" w:rsidP="00E85E2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5E2E">
        <w:rPr>
          <w:rFonts w:ascii="TH SarabunIT๙" w:hAnsi="TH SarabunIT๙" w:cs="TH SarabunIT๙"/>
          <w:sz w:val="32"/>
          <w:szCs w:val="32"/>
        </w:rPr>
        <w:t>“</w:t>
      </w:r>
      <w:r w:rsidRPr="00E85E2E">
        <w:rPr>
          <w:rFonts w:ascii="TH SarabunIT๙" w:hAnsi="TH SarabunIT๙" w:cs="TH SarabunIT๙"/>
          <w:sz w:val="32"/>
          <w:szCs w:val="32"/>
          <w:cs/>
        </w:rPr>
        <w:t>ข</w:t>
      </w:r>
      <w:r w:rsidR="005838DC">
        <w:rPr>
          <w:rFonts w:ascii="TH SarabunIT๙" w:hAnsi="TH SarabunIT๙" w:cs="TH SarabunIT๙"/>
          <w:sz w:val="32"/>
          <w:szCs w:val="32"/>
          <w:cs/>
        </w:rPr>
        <w:t>อ ๒๒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เพื่อประโยชนของประชาชน </w:t>
      </w:r>
      <w:r w:rsidRPr="00E85E2E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5838DC">
        <w:rPr>
          <w:rFonts w:ascii="TH SarabunIT๙" w:hAnsi="TH SarabunIT๙" w:cs="TH SarabunIT๙" w:hint="cs"/>
          <w:sz w:val="32"/>
          <w:szCs w:val="32"/>
          <w:u w:val="single"/>
          <w:cs/>
        </w:rPr>
        <w:t>เพิ่มเติมแผน</w:t>
      </w:r>
      <w:r w:rsidRPr="00E85E2E">
        <w:rPr>
          <w:rFonts w:ascii="TH SarabunIT๙" w:hAnsi="TH SarabunIT๙" w:cs="TH SarabunIT๙"/>
          <w:sz w:val="32"/>
          <w:szCs w:val="32"/>
          <w:u w:val="single"/>
          <w:cs/>
        </w:rPr>
        <w:t>พัฒนาทองถิ่น ให</w:t>
      </w:r>
      <w:r w:rsidR="00FE7AB7">
        <w:rPr>
          <w:rFonts w:ascii="TH SarabunIT๙" w:hAnsi="TH SarabunIT๙" w:cs="TH SarabunIT๙" w:hint="cs"/>
          <w:sz w:val="32"/>
          <w:szCs w:val="32"/>
          <w:u w:val="single"/>
          <w:cs/>
        </w:rPr>
        <w:t>้</w:t>
      </w:r>
      <w:r w:rsidR="005838DC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องค์กรปกครองส่วนท้องถิ่นดำเนินการตามขั้นตอน ดังนี้</w:t>
      </w:r>
    </w:p>
    <w:p w:rsidR="005838DC" w:rsidRPr="005838DC" w:rsidRDefault="005838DC" w:rsidP="005838DC">
      <w:pPr>
        <w:pStyle w:val="a5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5838DC" w:rsidRPr="005838DC" w:rsidRDefault="005838DC" w:rsidP="005838DC">
      <w:pPr>
        <w:pStyle w:val="a5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</w:p>
    <w:p w:rsidR="005838DC" w:rsidRDefault="005838DC" w:rsidP="00EE59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85E2E" w:rsidRPr="005838DC">
        <w:rPr>
          <w:rFonts w:ascii="TH SarabunIT๙" w:hAnsi="TH SarabunIT๙" w:cs="TH SarabunIT๙"/>
          <w:sz w:val="32"/>
          <w:szCs w:val="32"/>
        </w:rPr>
        <w:t xml:space="preserve"> 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เมื่อแผนพัฒนาทองถิ่น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ที่เพิ่มเติม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ไดรับความเห็นชอบแลว ใหสงแผนพัฒนาทองถิ่น ดังกลาวให</w:t>
      </w:r>
    </w:p>
    <w:p w:rsidR="00EE599B" w:rsidRDefault="00EE599B" w:rsidP="00EE59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บริหารทองถิ่นประกาศใช พรอมทั้งปดประกาศใหประชาชนทราบโดยเปดเผยไมนอยกวาสามสิบวันนับแต</w:t>
      </w:r>
      <w:r w:rsidR="00E85E2E" w:rsidRPr="005838DC">
        <w:rPr>
          <w:rFonts w:ascii="TH SarabunIT๙" w:hAnsi="TH SarabunIT๙" w:cs="TH SarabunIT๙"/>
          <w:sz w:val="32"/>
          <w:szCs w:val="32"/>
        </w:rPr>
        <w:t xml:space="preserve"> 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วันที่</w:t>
      </w:r>
    </w:p>
    <w:p w:rsidR="00E85E2E" w:rsidRPr="005838DC" w:rsidRDefault="00E85E2E" w:rsidP="00EE599B">
      <w:pPr>
        <w:spacing w:after="0"/>
        <w:rPr>
          <w:rFonts w:ascii="TH Sarabun New" w:hAnsi="TH Sarabun New" w:cs="TH Sarabun New"/>
          <w:sz w:val="32"/>
          <w:szCs w:val="32"/>
        </w:rPr>
      </w:pPr>
      <w:r w:rsidRPr="005838DC">
        <w:rPr>
          <w:rFonts w:ascii="TH SarabunIT๙" w:hAnsi="TH SarabunIT๙" w:cs="TH SarabunIT๙"/>
          <w:sz w:val="32"/>
          <w:szCs w:val="32"/>
          <w:cs/>
        </w:rPr>
        <w:t>ผูบริหารทองถิ่นประกาศใช</w:t>
      </w:r>
      <w:r w:rsidRPr="005838DC">
        <w:rPr>
          <w:rFonts w:ascii="TH SarabunIT๙" w:hAnsi="TH SarabunIT๙" w:cs="TH SarabunIT๙"/>
          <w:sz w:val="32"/>
          <w:szCs w:val="32"/>
        </w:rPr>
        <w:t>”</w:t>
      </w:r>
    </w:p>
    <w:p w:rsidR="00DE6704" w:rsidRDefault="00DE6704" w:rsidP="005044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6704" w:rsidRDefault="00DE6704" w:rsidP="001B63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DE6704" w:rsidSect="007B6A00">
          <w:pgSz w:w="12240" w:h="15840"/>
          <w:pgMar w:top="1170" w:right="1080" w:bottom="1440" w:left="1440" w:header="720" w:footer="720" w:gutter="0"/>
          <w:cols w:space="720"/>
          <w:docGrid w:linePitch="360"/>
        </w:sectPr>
      </w:pPr>
    </w:p>
    <w:p w:rsid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5B687C" w:rsidRP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5B687C" w:rsidRPr="005B687C" w:rsidRDefault="005B687C" w:rsidP="0087627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687C" w:rsidRPr="005B687C" w:rsidRDefault="005B687C" w:rsidP="0087627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   แบบ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 xml:space="preserve"> 01</w:t>
      </w:r>
    </w:p>
    <w:p w:rsidR="005B687C" w:rsidRPr="005B687C" w:rsidRDefault="005B687C" w:rsidP="008762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 2561 - 2565) เ</w:t>
      </w:r>
      <w:r w:rsidR="009E3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พิ่มเติม 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9E3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/2564</w:t>
      </w:r>
    </w:p>
    <w:p w:rsidR="005B687C" w:rsidRPr="005B687C" w:rsidRDefault="005B687C" w:rsidP="008762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เทศบาลตำบลกุดสิม  อำเภอ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ขาวง  จังหวัดกาฬสินธุ์</w:t>
      </w:r>
    </w:p>
    <w:p w:rsidR="005B687C" w:rsidRPr="005B687C" w:rsidRDefault="005B687C" w:rsidP="005B687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1"/>
        <w:tblW w:w="160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5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5B687C" w:rsidRPr="005B687C" w:rsidTr="004D0304"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5 ปี</w:t>
            </w:r>
          </w:p>
        </w:tc>
      </w:tr>
      <w:tr w:rsidR="005B687C" w:rsidRPr="005B687C" w:rsidTr="004D0304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7C" w:rsidRPr="005B687C" w:rsidRDefault="005B687C" w:rsidP="005B687C">
            <w:p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</w:tr>
      <w:tr w:rsidR="005B687C" w:rsidRPr="005B687C" w:rsidTr="004D030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687C" w:rsidRPr="005B687C" w:rsidTr="004D030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1.1 แผนงาน อุตสาหกรรมและการโยธา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687C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B562AF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3D7268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4,636</w:t>
            </w:r>
            <w:r w:rsidR="00B562AF" w:rsidRPr="00B562A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562AF" w:rsidRPr="00B562A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54E1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54E1C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B562AF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22197F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4,636</w:t>
            </w:r>
            <w:r w:rsidRPr="00B562A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562A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EE61E3" w:rsidRPr="005B687C" w:rsidTr="004D030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5B687C" w:rsidRDefault="00EE61E3" w:rsidP="005B68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แผนงาน เคหะและชุมชน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5B687C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5B687C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5B687C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5B687C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5B687C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5B687C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B562AF" w:rsidRDefault="0022197F" w:rsidP="002219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,930</w:t>
            </w:r>
            <w:r w:rsidR="003D726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B562AF" w:rsidRDefault="0022197F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,930,000</w:t>
            </w:r>
          </w:p>
        </w:tc>
      </w:tr>
      <w:tr w:rsidR="00EE61E3" w:rsidRPr="005B687C" w:rsidTr="004D030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EE61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5B6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.) ยุทธศาสตร์ ด้าน</w:t>
            </w:r>
            <w:r w:rsidR="004D03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การบริหารงานทั่วไป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B562AF" w:rsidRDefault="00EE61E3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B562AF" w:rsidRDefault="00EE61E3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61E3" w:rsidRPr="005B687C" w:rsidTr="004D030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แผนงาน </w:t>
            </w:r>
            <w:r w:rsidR="004D0304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905ABD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B562AF" w:rsidRDefault="00905ABD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325,000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EE61E3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3D7268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Default="00905ABD" w:rsidP="005B68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3" w:rsidRPr="00B562AF" w:rsidRDefault="00905ABD" w:rsidP="00905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825</w:t>
            </w:r>
            <w:r w:rsidR="003D726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5B687C" w:rsidRPr="005B687C" w:rsidTr="004D030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54E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687C" w:rsidRPr="005B687C" w:rsidTr="004D030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905ABD" w:rsidP="005B687C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3D7268" w:rsidRDefault="0022197F" w:rsidP="005B687C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46</w:t>
            </w:r>
            <w:r w:rsidR="001D50DC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,891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EE61E3" w:rsidP="005B687C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B077D7" w:rsidRDefault="003D7268" w:rsidP="005B687C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7C" w:rsidRPr="005B687C" w:rsidRDefault="001D50DC" w:rsidP="005B687C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F" w:rsidRPr="005B687C" w:rsidRDefault="001D50DC" w:rsidP="0022197F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47,391</w:t>
            </w:r>
            <w:r w:rsidR="00221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5B687C" w:rsidRPr="005B687C" w:rsidRDefault="005B687C" w:rsidP="005B687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B687C" w:rsidRPr="005B687C" w:rsidRDefault="005B687C" w:rsidP="005B687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B687C" w:rsidRPr="005B687C" w:rsidRDefault="005B687C" w:rsidP="005B687C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B687C" w:rsidRPr="005B687C" w:rsidRDefault="005B687C" w:rsidP="005B687C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934CAC" w:rsidRDefault="00934CAC" w:rsidP="009B1C0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34CAC" w:rsidRDefault="00934CAC" w:rsidP="009B1C0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34CAC" w:rsidRDefault="00934CAC" w:rsidP="009B1C0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34CAC" w:rsidRDefault="00934CAC" w:rsidP="009B1C0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B46F0" w:rsidRPr="00DB46F0" w:rsidRDefault="00914A53" w:rsidP="009B1C0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8434070</wp:posOffset>
                </wp:positionH>
                <wp:positionV relativeFrom="paragraph">
                  <wp:posOffset>189865</wp:posOffset>
                </wp:positionV>
                <wp:extent cx="914400" cy="327025"/>
                <wp:effectExtent l="13970" t="9525" r="508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6B" w:rsidRPr="00895BC0" w:rsidRDefault="00704B6B" w:rsidP="00DB46F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5B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4.1pt;margin-top:14.95pt;width:1in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">
                <v:textbox>
                  <w:txbxContent>
                    <w:p w:rsidR="00704B6B" w:rsidRPr="00895BC0" w:rsidRDefault="00704B6B" w:rsidP="00DB46F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5B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6F0" w:rsidRPr="00DB46F0" w:rsidRDefault="00F93E76" w:rsidP="00F93E76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DB46F0"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="00DB46F0"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DB46F0" w:rsidRPr="00DB46F0" w:rsidRDefault="00DB46F0" w:rsidP="00DB46F0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93E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3E76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6/2564</w:t>
      </w:r>
    </w:p>
    <w:p w:rsidR="00DB46F0" w:rsidRPr="00DB46F0" w:rsidRDefault="00DB46F0" w:rsidP="00DB4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 w:rsidR="00F93E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DB46F0" w:rsidRPr="00DB46F0" w:rsidRDefault="00DB46F0" w:rsidP="00DB46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DB46F0" w:rsidRPr="00DB46F0" w:rsidRDefault="00DB46F0" w:rsidP="00DB46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5 ยุทธศาสตร์การพัฒนาโครงสร้างพื้นฐาน</w:t>
      </w:r>
    </w:p>
    <w:p w:rsidR="00DB46F0" w:rsidRPr="00DB46F0" w:rsidRDefault="00DB46F0" w:rsidP="00DB46F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 xml:space="preserve">   1. ยุทธศาสตร์ ด้านโครงสร้างพื้นฐาน</w:t>
      </w:r>
    </w:p>
    <w:p w:rsidR="005B687C" w:rsidRDefault="00DB46F0" w:rsidP="00DB46F0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>1.1 แผนงานอุตสาหกรรมและการโยธา</w:t>
      </w:r>
    </w:p>
    <w:tbl>
      <w:tblPr>
        <w:tblStyle w:val="a6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346FB3" w:rsidRPr="00042622" w:rsidTr="001C048A">
        <w:trPr>
          <w:trHeight w:val="673"/>
        </w:trPr>
        <w:tc>
          <w:tcPr>
            <w:tcW w:w="640" w:type="dxa"/>
            <w:vMerge w:val="restart"/>
            <w:vAlign w:val="center"/>
          </w:tcPr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46FB3" w:rsidRPr="00042622" w:rsidRDefault="00346FB3" w:rsidP="001C048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46FB3" w:rsidRPr="00042622" w:rsidTr="009910CA">
        <w:tc>
          <w:tcPr>
            <w:tcW w:w="640" w:type="dxa"/>
            <w:vMerge/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6FB3" w:rsidRPr="00042622" w:rsidRDefault="00346FB3" w:rsidP="00346FB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B3" w:rsidRPr="00042622" w:rsidTr="009910CA">
        <w:trPr>
          <w:trHeight w:val="1555"/>
        </w:trPr>
        <w:tc>
          <w:tcPr>
            <w:tcW w:w="640" w:type="dxa"/>
          </w:tcPr>
          <w:p w:rsidR="00346FB3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46FB3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346FB3" w:rsidRPr="006E25A4" w:rsidRDefault="00346FB3" w:rsidP="009910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25A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ก่อสร้างถนน คสล./ยกระดับถนน คสล.</w:t>
            </w:r>
          </w:p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คสล.สายข้างโรงฆ่าสัตว์ หมู่ 14 ตำบลคุ้มเก่า</w:t>
            </w:r>
          </w:p>
        </w:tc>
        <w:tc>
          <w:tcPr>
            <w:tcW w:w="1417" w:type="dxa"/>
            <w:vMerge w:val="restart"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--เพื่อปรับปรุงถนนให้ได้มาตรฐาน</w:t>
            </w:r>
          </w:p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-เพื่อปรับปรุงโครงสร้างพื้นฐานรองรับการขยายตัวของชุมชนและเศรษฐกิจ</w:t>
            </w:r>
          </w:p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46FB3" w:rsidRPr="009B1C00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 w:rsidR="00744D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ยาว </w:t>
            </w:r>
            <w:r w:rsidR="00744D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115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</w:t>
            </w:r>
          </w:p>
        </w:tc>
        <w:tc>
          <w:tcPr>
            <w:tcW w:w="992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274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7" w:type="dxa"/>
            <w:vMerge w:val="restart"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-ความยาวของถนน คสล.ที่สร้างเสร็จ</w:t>
            </w:r>
          </w:p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</w:tcPr>
          <w:p w:rsidR="00346FB3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ประชาชนได้รับความสะดวกและปลอดภัยมากยิ่งขึ้น</w:t>
            </w:r>
          </w:p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-มีถนนที่มั่นคงแข็งแรง</w:t>
            </w:r>
          </w:p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กองช่าง</w:t>
            </w:r>
          </w:p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46FB3" w:rsidRPr="00042622" w:rsidTr="009910CA">
        <w:tc>
          <w:tcPr>
            <w:tcW w:w="640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สายข้างร้านปลาน้ำโขง หมู่ 2 ตำบลคุ้มเก่า</w:t>
            </w:r>
          </w:p>
        </w:tc>
        <w:tc>
          <w:tcPr>
            <w:tcW w:w="1417" w:type="dxa"/>
            <w:vMerge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 w:rsidR="001054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ยาว </w:t>
            </w:r>
            <w:r w:rsidR="0010540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</w:t>
            </w:r>
          </w:p>
        </w:tc>
        <w:tc>
          <w:tcPr>
            <w:tcW w:w="992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46FB3" w:rsidRPr="00042622" w:rsidRDefault="00105402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526</w:t>
            </w:r>
            <w:r w:rsidR="00346FB3"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346FB3"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346FB3" w:rsidRPr="00042622" w:rsidRDefault="00346FB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7" w:type="dxa"/>
            <w:vMerge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46FB3" w:rsidRPr="00042622" w:rsidRDefault="00346FB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4B60" w:rsidRPr="00042622" w:rsidTr="009910CA">
        <w:tc>
          <w:tcPr>
            <w:tcW w:w="640" w:type="dxa"/>
          </w:tcPr>
          <w:p w:rsidR="005D4B60" w:rsidRDefault="005D4B6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5D4B60" w:rsidRPr="00042622" w:rsidRDefault="005D4B6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 คสล.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ข้างโรงเรียนกาญจนาฯ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คุ้มเก่า</w:t>
            </w:r>
          </w:p>
        </w:tc>
        <w:tc>
          <w:tcPr>
            <w:tcW w:w="1417" w:type="dxa"/>
            <w:vMerge/>
          </w:tcPr>
          <w:p w:rsidR="005D4B60" w:rsidRPr="00042622" w:rsidRDefault="005D4B6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5D4B60" w:rsidRPr="009E3B25" w:rsidRDefault="005D4B6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ยาว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</w:t>
            </w:r>
          </w:p>
        </w:tc>
        <w:tc>
          <w:tcPr>
            <w:tcW w:w="992" w:type="dxa"/>
          </w:tcPr>
          <w:p w:rsidR="005D4B60" w:rsidRPr="00042622" w:rsidRDefault="005D4B6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5D4B60" w:rsidRPr="00042622" w:rsidRDefault="005D4B6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5D4B60" w:rsidRPr="00042622" w:rsidRDefault="005D4B6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5D4B60" w:rsidRDefault="005D4B6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5D4B60" w:rsidRPr="00042622" w:rsidRDefault="005D4B6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Merge/>
          </w:tcPr>
          <w:p w:rsidR="005D4B60" w:rsidRPr="00042622" w:rsidRDefault="005D4B6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5D4B60" w:rsidRPr="00042622" w:rsidRDefault="005D4B6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D4B60" w:rsidRPr="00042622" w:rsidRDefault="005D4B6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346FB3" w:rsidRPr="00042622" w:rsidRDefault="00346FB3" w:rsidP="009910CA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-หน้า 2</w:t>
      </w:r>
      <w:r w:rsidRPr="000426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</w:p>
    <w:p w:rsidR="00346FB3" w:rsidRDefault="00346FB3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4CAC" w:rsidRDefault="00934CAC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34CAC" w:rsidRDefault="00934CAC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4D07" w:rsidRDefault="00744D07" w:rsidP="009B1C00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6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9B1C00" w:rsidRPr="00042622" w:rsidTr="009910CA">
        <w:trPr>
          <w:trHeight w:val="673"/>
        </w:trPr>
        <w:tc>
          <w:tcPr>
            <w:tcW w:w="681" w:type="dxa"/>
            <w:vMerge w:val="restart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B1C00" w:rsidRPr="00042622" w:rsidTr="009910CA">
        <w:tc>
          <w:tcPr>
            <w:tcW w:w="681" w:type="dxa"/>
            <w:vMerge/>
          </w:tcPr>
          <w:p w:rsidR="009B1C00" w:rsidRPr="00042622" w:rsidRDefault="009B1C0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B1C00" w:rsidRPr="00042622" w:rsidRDefault="009B1C0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1C00" w:rsidRPr="00042622" w:rsidRDefault="009B1C0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9B1C00" w:rsidRPr="00042622" w:rsidRDefault="009B1C0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9B1C00" w:rsidRPr="00042622" w:rsidRDefault="009B1C0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1C00" w:rsidRPr="00042622" w:rsidRDefault="009B1C0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1C00" w:rsidRPr="00042622" w:rsidRDefault="009B1C0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1C00" w:rsidRPr="00042622" w:rsidRDefault="009B1C00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1B" w:rsidRPr="00042622" w:rsidTr="00346FB3">
        <w:tc>
          <w:tcPr>
            <w:tcW w:w="681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216B1B" w:rsidRPr="00042622" w:rsidRDefault="00B873BE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 คสล.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ข้างเทศบาล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บ้านโคกมะลิ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ตำบลคุ้มเก่า</w:t>
            </w:r>
          </w:p>
        </w:tc>
        <w:tc>
          <w:tcPr>
            <w:tcW w:w="1417" w:type="dxa"/>
            <w:vMerge w:val="restart"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-เพื่อปรับปรุงถนนให้ได้มาตรฐาน</w:t>
            </w:r>
          </w:p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:rsidR="00216B1B" w:rsidRPr="00042622" w:rsidRDefault="00B873BE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ยาว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16B1B" w:rsidRPr="00B873BE" w:rsidRDefault="00B873BE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B873BE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1</w:t>
            </w:r>
            <w:r w:rsidRPr="00B873BE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,680</w:t>
            </w:r>
            <w:r w:rsidR="00216B1B" w:rsidRPr="00B873BE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t>,</w:t>
            </w:r>
            <w:r w:rsidR="00216B1B" w:rsidRPr="00B873BE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000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7" w:type="dxa"/>
            <w:vMerge w:val="restart"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-ความยาวของถนน คสล.ที่สร้างเสร็จ</w:t>
            </w:r>
          </w:p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216B1B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ประชาชนได้รับความสะดวกและปลอดภัยมากยิ่งขึ้น</w:t>
            </w:r>
          </w:p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-มีถนนที่มั่นคงแข็งแรง</w:t>
            </w:r>
          </w:p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กองช่าง</w:t>
            </w:r>
          </w:p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1B" w:rsidRPr="00042622" w:rsidTr="00EA5999">
        <w:trPr>
          <w:trHeight w:val="1872"/>
        </w:trPr>
        <w:tc>
          <w:tcPr>
            <w:tcW w:w="681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216B1B" w:rsidRPr="00042622" w:rsidRDefault="008D7A8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 คสล.</w:t>
            </w:r>
            <w:r w:rsidR="00216B1B" w:rsidRPr="00042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</w:t>
            </w:r>
            <w:r w:rsidR="00B873BE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กุดสะโงม หมู่ 8 ตำบลกุดสิมคุ้มใหม่</w:t>
            </w:r>
          </w:p>
        </w:tc>
        <w:tc>
          <w:tcPr>
            <w:tcW w:w="1417" w:type="dxa"/>
            <w:vMerge/>
          </w:tcPr>
          <w:p w:rsidR="00216B1B" w:rsidRPr="009B1C00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 w:rsidR="00B873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B873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</w:t>
            </w:r>
          </w:p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ยาว </w:t>
            </w:r>
            <w:r w:rsidR="00B873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177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 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16B1B" w:rsidRPr="00042622" w:rsidRDefault="00B873BE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261</w:t>
            </w:r>
            <w:r w:rsidR="00216B1B"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216B1B"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7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6B1B" w:rsidRPr="00042622" w:rsidTr="00EA5999">
        <w:trPr>
          <w:trHeight w:val="1948"/>
        </w:trPr>
        <w:tc>
          <w:tcPr>
            <w:tcW w:w="681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216B1B" w:rsidRPr="00042622" w:rsidRDefault="00B873BE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 คสล.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หลังเทศบาลตำบลกุดสิมคุ้มใหม่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กุดสิมคุ้มใหม่</w:t>
            </w:r>
          </w:p>
        </w:tc>
        <w:tc>
          <w:tcPr>
            <w:tcW w:w="1417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B873BE" w:rsidRPr="00042622" w:rsidRDefault="00B873BE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</w:t>
            </w:r>
          </w:p>
          <w:p w:rsidR="00216B1B" w:rsidRPr="00042622" w:rsidRDefault="00B873BE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182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16B1B" w:rsidRPr="00042622" w:rsidRDefault="00327972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435</w:t>
            </w:r>
            <w:r w:rsidR="00216B1B"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216B1B"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7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6B1B" w:rsidRPr="00042622" w:rsidTr="00EA5999">
        <w:trPr>
          <w:trHeight w:val="1856"/>
        </w:trPr>
        <w:tc>
          <w:tcPr>
            <w:tcW w:w="681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216B1B" w:rsidRPr="00042622" w:rsidRDefault="008D7A8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 คสล.</w:t>
            </w:r>
            <w:r w:rsidR="00216B1B" w:rsidRPr="000426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</w:t>
            </w:r>
            <w:r w:rsidR="00702D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หลังวัดทรงศิลา </w:t>
            </w:r>
            <w:r w:rsidR="00702D2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702D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สระหลวง หมู่ 7 ตำบลกุดปลาค้าว</w:t>
            </w:r>
          </w:p>
        </w:tc>
        <w:tc>
          <w:tcPr>
            <w:tcW w:w="1417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ผิวจราจรกว้าง  </w:t>
            </w:r>
            <w:r w:rsidR="00702D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เมตร ยาว </w:t>
            </w:r>
            <w:r w:rsidR="00702D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283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 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16B1B" w:rsidRPr="00702D20" w:rsidRDefault="00702D20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2D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</w:t>
            </w:r>
            <w:r w:rsidR="00216B1B" w:rsidRPr="00702D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216B1B" w:rsidRPr="00702D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216B1B" w:rsidRPr="00042622" w:rsidRDefault="00216B1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7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16B1B" w:rsidRPr="00042622" w:rsidRDefault="00216B1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60F4B" w:rsidRDefault="00216B1B" w:rsidP="009910CA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3-</w:t>
      </w:r>
    </w:p>
    <w:p w:rsidR="00A17CAD" w:rsidRDefault="00A91679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</w:t>
      </w:r>
    </w:p>
    <w:p w:rsidR="00716264" w:rsidRDefault="00716264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C2E65" w:rsidRDefault="002C2E65" w:rsidP="009910C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C2E65" w:rsidRDefault="002C2E65" w:rsidP="002C2E65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00E2F" w:rsidRPr="00E13BA7" w:rsidRDefault="00E13BA7" w:rsidP="009910C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</w:t>
      </w:r>
      <w:r w:rsidRPr="00DB46F0">
        <w:rPr>
          <w:rFonts w:ascii="TH SarabunPSK" w:hAnsi="TH SarabunPSK" w:cs="TH SarabunPSK"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</w:p>
    <w:tbl>
      <w:tblPr>
        <w:tblStyle w:val="a6"/>
        <w:tblW w:w="16012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629"/>
        <w:gridCol w:w="1559"/>
        <w:gridCol w:w="3119"/>
        <w:gridCol w:w="992"/>
        <w:gridCol w:w="992"/>
        <w:gridCol w:w="992"/>
        <w:gridCol w:w="1229"/>
        <w:gridCol w:w="992"/>
        <w:gridCol w:w="1417"/>
        <w:gridCol w:w="1276"/>
        <w:gridCol w:w="1134"/>
      </w:tblGrid>
      <w:tr w:rsidR="00A17CAD" w:rsidRPr="00042622" w:rsidTr="00EA2D37">
        <w:trPr>
          <w:trHeight w:val="673"/>
        </w:trPr>
        <w:tc>
          <w:tcPr>
            <w:tcW w:w="681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62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197" w:type="dxa"/>
            <w:gridSpan w:val="5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17CAD" w:rsidRPr="00042622" w:rsidTr="00EA2D37">
        <w:tc>
          <w:tcPr>
            <w:tcW w:w="681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5B88" w:rsidTr="002C2E65">
        <w:trPr>
          <w:trHeight w:val="6819"/>
        </w:trPr>
        <w:tc>
          <w:tcPr>
            <w:tcW w:w="681" w:type="dxa"/>
          </w:tcPr>
          <w:p w:rsidR="00365B88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29" w:type="dxa"/>
          </w:tcPr>
          <w:p w:rsidR="00365B88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โคมไฟถนนพลังงานแสงอาทิตย์แบบประกอบในชุดเดียว</w:t>
            </w:r>
          </w:p>
        </w:tc>
        <w:tc>
          <w:tcPr>
            <w:tcW w:w="1559" w:type="dxa"/>
          </w:tcPr>
          <w:p w:rsidR="00365B88" w:rsidRDefault="00365B88" w:rsidP="00365B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-เพื่อให้มีแสงสว่างตามถนนอย่างทั่วถึง</w:t>
            </w:r>
          </w:p>
          <w:p w:rsidR="00365B88" w:rsidRPr="008E19D7" w:rsidRDefault="00365B88" w:rsidP="00365B8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-เพื่อให้ชุมชนมีภูมทัศน์ที่สวยงาม</w:t>
            </w:r>
          </w:p>
        </w:tc>
        <w:tc>
          <w:tcPr>
            <w:tcW w:w="3119" w:type="dxa"/>
          </w:tcPr>
          <w:p w:rsidR="00365B88" w:rsidRPr="004E7D0C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จัดซื้อโคมไฟถนนพลังงานแสงอาทิตย์ แบบประกอบชุดเดียวกัน ขนาด 30 วัตต์ เสาสูง 6 เมตร แบบเสากิ่งเดี่ยว พร้อมติดตั้งในเขตชุมชนตามถนนที่อยู่ในความรับผิดชอบของเทศบาลตำบลกุดสิม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ตามจุดต่างๆ ดังนี้</w:t>
            </w:r>
          </w:p>
          <w:p w:rsidR="00365B88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1.สายรอบชลประทาน หมู่ 16 ตำบลคุ้มเก่า จำนวน 88 ต้น</w:t>
            </w:r>
          </w:p>
          <w:p w:rsidR="00365B88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2.สายหลัง โรงเรียนกาญจนาภิเษกวิทยาลัย หมู่ 16 ตำบลคุ้มเก่า จำนวน 24 ต้น</w:t>
            </w:r>
          </w:p>
          <w:p w:rsidR="00365B88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3.สายใต้อ่างเก็บน้ำห้วยสายนาเวียง หมู่ 16 ตำบลคุ้มเก่า จำนวน 27 ต้น</w:t>
            </w:r>
          </w:p>
          <w:p w:rsidR="00DF1EAD" w:rsidRDefault="00DF1EAD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4.สายเรียบคลองชลประทาน หมู่ 14 ตำบลคุ้มเก่า จำนวน 8 ต้น</w:t>
            </w:r>
          </w:p>
        </w:tc>
        <w:tc>
          <w:tcPr>
            <w:tcW w:w="992" w:type="dxa"/>
          </w:tcPr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EA2D37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Pr="00EA2D37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Default="00EA2D37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DF1EAD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Pr="00EA2D37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Pr="00EA2D37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EA2D37" w:rsidRDefault="00EA2D37" w:rsidP="00EA2D37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365B88" w:rsidP="00EA2D37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Default="00EA2D37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DF1EAD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Pr="00EA2D37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Pr="00EA2D37" w:rsidRDefault="00365B88" w:rsidP="00EA2D37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Pr="00EA2D37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Default="00EA2D37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DF1EAD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Pr="00EA2D37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EA2D37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Pr="00EA2D37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2D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,160,000</w:t>
            </w:r>
          </w:p>
          <w:p w:rsid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Pr="00EA2D37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2D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,680,000</w:t>
            </w:r>
          </w:p>
          <w:p w:rsid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Default="00EA2D37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1,890,000</w:t>
            </w:r>
          </w:p>
          <w:p w:rsidR="00DF1EAD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Default="00DF1E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Pr="00EA2D37" w:rsidRDefault="00DF1EAD" w:rsidP="0071626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71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</w:tc>
        <w:tc>
          <w:tcPr>
            <w:tcW w:w="992" w:type="dxa"/>
          </w:tcPr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Pr="00EA2D37" w:rsidRDefault="00EA2D37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Pr="00EA2D37" w:rsidRDefault="00365B88" w:rsidP="00EA2D37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Pr="00EA2D37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EA2D37" w:rsidRDefault="00EA2D37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2D37" w:rsidRDefault="00EA2D37" w:rsidP="0071626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65B88" w:rsidRDefault="00365B8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2D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DF1EAD" w:rsidRDefault="00DF1EAD" w:rsidP="00DF1EAD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Default="00DF1EAD" w:rsidP="00DF1EAD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1EAD" w:rsidRPr="00EA2D37" w:rsidRDefault="00DF1EAD" w:rsidP="00DF1EAD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365B88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-โคมไฟถนนพลังงานแสงอาทิตย์ ที่ติดตั้งเสร็จแล้ว</w:t>
            </w:r>
          </w:p>
        </w:tc>
        <w:tc>
          <w:tcPr>
            <w:tcW w:w="1276" w:type="dxa"/>
          </w:tcPr>
          <w:p w:rsidR="00365B88" w:rsidRDefault="00365B88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มีแสงสว่างส่องทั่วถึง</w:t>
            </w:r>
          </w:p>
        </w:tc>
        <w:tc>
          <w:tcPr>
            <w:tcW w:w="1134" w:type="dxa"/>
          </w:tcPr>
          <w:p w:rsidR="00365B88" w:rsidRDefault="00B83BF3" w:rsidP="00B83BF3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กองช่าง</w:t>
            </w:r>
          </w:p>
        </w:tc>
      </w:tr>
    </w:tbl>
    <w:p w:rsidR="00A17CAD" w:rsidRPr="00483515" w:rsidRDefault="00A17CAD" w:rsidP="009910C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-หน้า 4</w:t>
      </w:r>
      <w:r w:rsidRPr="0048351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716264" w:rsidRDefault="00716264" w:rsidP="00A17C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934CAC" w:rsidRDefault="00934CAC" w:rsidP="00A17C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934CAC" w:rsidRDefault="00934CAC" w:rsidP="00A17C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C2E65" w:rsidRDefault="002C2E65" w:rsidP="00A17C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1629"/>
        <w:gridCol w:w="1559"/>
        <w:gridCol w:w="3119"/>
        <w:gridCol w:w="992"/>
        <w:gridCol w:w="992"/>
        <w:gridCol w:w="992"/>
        <w:gridCol w:w="1276"/>
        <w:gridCol w:w="992"/>
        <w:gridCol w:w="1418"/>
        <w:gridCol w:w="1134"/>
        <w:gridCol w:w="1134"/>
      </w:tblGrid>
      <w:tr w:rsidR="00A17CAD" w:rsidRPr="00042622" w:rsidTr="00DF1EAD">
        <w:trPr>
          <w:trHeight w:val="673"/>
        </w:trPr>
        <w:tc>
          <w:tcPr>
            <w:tcW w:w="681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62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17CAD" w:rsidRPr="00042622" w:rsidTr="00DF1EAD">
        <w:tc>
          <w:tcPr>
            <w:tcW w:w="681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A11" w:rsidTr="002F55A5">
        <w:trPr>
          <w:trHeight w:val="7777"/>
        </w:trPr>
        <w:tc>
          <w:tcPr>
            <w:tcW w:w="681" w:type="dxa"/>
          </w:tcPr>
          <w:p w:rsid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9" w:type="dxa"/>
          </w:tcPr>
          <w:p w:rsidR="00213A11" w:rsidRDefault="00213A1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13A11" w:rsidRPr="008E19D7" w:rsidRDefault="00213A11" w:rsidP="00DF1EAD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13A11" w:rsidRDefault="00213A1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5.สายข้างบ้านครูวงศ์ใส หมู่ 16 ตำบลคุ้มเก่า จำนวน 6 ต้น</w:t>
            </w:r>
          </w:p>
          <w:p w:rsidR="00213A11" w:rsidRDefault="00704B6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6.สายหลัง</w:t>
            </w:r>
            <w:r w:rsid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โรงเรียนกาญจนาภิเษก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วิทยาลัย หมู่ </w:t>
            </w:r>
            <w:r w:rsidR="006F55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="00487A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ตำบลคุ้มเก่า </w:t>
            </w:r>
            <w:r w:rsidR="006F55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ไปโรงเรียนกุดปลาค้าว หมู่ 6 </w:t>
            </w:r>
            <w:r w:rsid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ตำบลกุดปลาค้าว จำนวน 108 ต้น </w:t>
            </w:r>
          </w:p>
          <w:p w:rsidR="00213A11" w:rsidRDefault="00213A1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7.สายแสนสุมา หมู่ 8 ตำบลกุดสิมคุ้มใหม่ จำนวน 13 ต้น</w:t>
            </w:r>
          </w:p>
          <w:p w:rsidR="00213A11" w:rsidRDefault="00213A1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8.สายโรงสีใหญ่ หมู่ 10 ตำบลกุดสิมคุ้มใหม่ จำนวน 26 ต้น</w:t>
            </w:r>
          </w:p>
          <w:p w:rsidR="00213A11" w:rsidRDefault="00213A1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9.สายหลังร้านรวมชัย หมู่ 6 ตำบลกุดปลาค้าว จำนวน 21 ต้น</w:t>
            </w:r>
          </w:p>
          <w:p w:rsid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10.สายตะวันแดง หมู่ 2 ตำบลกุดปลาค้าว จำนวน 16 ต้น</w:t>
            </w:r>
          </w:p>
          <w:p w:rsidR="00443808" w:rsidRPr="00042622" w:rsidRDefault="00443808" w:rsidP="0044380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11.สายเรียบห้วยกุดคล้าไปลำน้ำยัง หมู่ 1 และหมู่ 14 ตำบลคุ้มเก่า จำนวน 52 ต้น</w:t>
            </w:r>
          </w:p>
          <w:p w:rsidR="00443808" w:rsidRPr="00042622" w:rsidRDefault="00443808" w:rsidP="0044380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12.สายห้าแยกทุ่งกระเดา หมู่ 5 ตำบลกุดปลาค้าว  จำนวน 14 ต้น</w:t>
            </w:r>
          </w:p>
          <w:p w:rsidR="00443808" w:rsidRPr="002C2E65" w:rsidRDefault="00443808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13.สายข้างโรงฆ่าสัตว์ หมู่ 6 ตำบลกุดปลาค้าว จำนวน 12 ต้น</w:t>
            </w:r>
          </w:p>
        </w:tc>
        <w:tc>
          <w:tcPr>
            <w:tcW w:w="992" w:type="dxa"/>
          </w:tcPr>
          <w:p w:rsidR="00213A11" w:rsidRPr="00213A11" w:rsidRDefault="00213A11" w:rsidP="00213A1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Pr="00213A11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213A11" w:rsidRPr="00213A11" w:rsidRDefault="00213A11" w:rsidP="00213A1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Pr="00213A11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213A11" w:rsidRPr="00213A11" w:rsidRDefault="00213A11" w:rsidP="00213A1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Pr="00213A11" w:rsidRDefault="00443808" w:rsidP="0044380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13A11" w:rsidRPr="00213A11" w:rsidRDefault="00213A11" w:rsidP="00213A1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420,000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7,560,000</w:t>
            </w: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910,000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1,820,000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1,470,000</w:t>
            </w:r>
          </w:p>
          <w:p w:rsid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1,120,000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,640,000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980,000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Pr="00213A11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840,000</w:t>
            </w:r>
          </w:p>
        </w:tc>
        <w:tc>
          <w:tcPr>
            <w:tcW w:w="992" w:type="dxa"/>
          </w:tcPr>
          <w:p w:rsidR="00213A11" w:rsidRPr="00213A11" w:rsidRDefault="00213A11" w:rsidP="00213A11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P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P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213A11" w:rsidRDefault="00213A11" w:rsidP="006F551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13A11" w:rsidRDefault="00213A11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3A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443808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3808" w:rsidRPr="00213A11" w:rsidRDefault="00443808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213A11" w:rsidRDefault="00213A1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3A11" w:rsidRDefault="00213A1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3A11" w:rsidRDefault="00213A11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17CAD" w:rsidRPr="00483515" w:rsidRDefault="00A17CAD" w:rsidP="009910C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-หน้า 5</w:t>
      </w:r>
      <w:r w:rsidRPr="0048351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A17CAD" w:rsidRDefault="00A17CAD" w:rsidP="00A17C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854F7F" w:rsidRDefault="00854F7F" w:rsidP="00A17C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A17CAD" w:rsidRDefault="00A17CAD" w:rsidP="00A17C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C2E65" w:rsidRDefault="002C2E65" w:rsidP="002C2E65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91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1276"/>
        <w:gridCol w:w="992"/>
        <w:gridCol w:w="1418"/>
        <w:gridCol w:w="1134"/>
        <w:gridCol w:w="1134"/>
      </w:tblGrid>
      <w:tr w:rsidR="00A17CAD" w:rsidRPr="00042622" w:rsidTr="008C6027">
        <w:trPr>
          <w:trHeight w:val="673"/>
        </w:trPr>
        <w:tc>
          <w:tcPr>
            <w:tcW w:w="681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244" w:type="dxa"/>
            <w:gridSpan w:val="5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17CAD" w:rsidRPr="00042622" w:rsidTr="008C6027">
        <w:tc>
          <w:tcPr>
            <w:tcW w:w="681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4" w:type="dxa"/>
            <w:vMerge/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A17CAD" w:rsidRPr="00042622" w:rsidRDefault="00A17CAD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7CAD" w:rsidRPr="00042622" w:rsidRDefault="00A17CAD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BF3" w:rsidTr="00854F7F">
        <w:trPr>
          <w:trHeight w:val="2475"/>
        </w:trPr>
        <w:tc>
          <w:tcPr>
            <w:tcW w:w="681" w:type="dxa"/>
          </w:tcPr>
          <w:p w:rsidR="00B83BF3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3BF3" w:rsidRDefault="00B83BF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83BF3" w:rsidRPr="008E19D7" w:rsidRDefault="00B83BF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</w:tcPr>
          <w:p w:rsidR="00B83BF3" w:rsidRPr="00042622" w:rsidRDefault="00B83BF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14.สายกุดปลาค้าวไปทุ่งกระเดา หมู่ 2,5 ตำบลกุดปลาค้าว จำนวน 120 ต้น</w:t>
            </w:r>
          </w:p>
          <w:p w:rsidR="00B83BF3" w:rsidRPr="00042622" w:rsidRDefault="00B83BF3" w:rsidP="00443808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15.สายบ้านสุขเกษมไปสวรรค์บ้านนา หมู่ 2,4,7 จำนวน 64 ต้น </w:t>
            </w:r>
          </w:p>
        </w:tc>
        <w:tc>
          <w:tcPr>
            <w:tcW w:w="992" w:type="dxa"/>
          </w:tcPr>
          <w:p w:rsidR="00B83BF3" w:rsidRPr="001B5811" w:rsidRDefault="00B83BF3" w:rsidP="0044380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83BF3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Default="00B83BF3" w:rsidP="0044380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Pr="001B5811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83BF3" w:rsidRPr="001B5811" w:rsidRDefault="00B83BF3" w:rsidP="0044380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83BF3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Default="00B83BF3" w:rsidP="0044380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Pr="001B5811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83BF3" w:rsidRPr="001B5811" w:rsidRDefault="00B83BF3" w:rsidP="0044380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83BF3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Default="00B83BF3" w:rsidP="0044380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Pr="001B5811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83BF3" w:rsidRPr="001B5811" w:rsidRDefault="00B83BF3" w:rsidP="0044380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,400,000</w:t>
            </w:r>
          </w:p>
          <w:p w:rsidR="00B83BF3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Default="00B83BF3" w:rsidP="00443808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Pr="001B5811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4,480,000</w:t>
            </w:r>
          </w:p>
        </w:tc>
        <w:tc>
          <w:tcPr>
            <w:tcW w:w="992" w:type="dxa"/>
          </w:tcPr>
          <w:p w:rsidR="00B83BF3" w:rsidRPr="001B5811" w:rsidRDefault="00B83BF3" w:rsidP="00443808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83BF3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83BF3" w:rsidRPr="001B5811" w:rsidRDefault="00B83BF3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58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83BF3" w:rsidRPr="001B5811" w:rsidRDefault="00B83BF3" w:rsidP="00854F7F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B83BF3" w:rsidRDefault="00B83BF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3BF3" w:rsidRDefault="00B83BF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3BF3" w:rsidRDefault="00B83BF3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323F4" w:rsidTr="00854F7F">
        <w:trPr>
          <w:trHeight w:val="2475"/>
        </w:trPr>
        <w:tc>
          <w:tcPr>
            <w:tcW w:w="681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โครงการปรับปรุงภูมิทัศน์ บริเวณเกาะกลางถนน ตั้งแต่บริเวณหน้าสำนักงานเทศบาลตำบลกุดสิม ถึง ตำบลกุดปลาค้าว</w:t>
            </w:r>
          </w:p>
        </w:tc>
        <w:tc>
          <w:tcPr>
            <w:tcW w:w="1417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ให้ถนนมีภูมิทัศน์สวยงาม</w:t>
            </w:r>
          </w:p>
          <w:p w:rsidR="002323F4" w:rsidRPr="00042622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323F4" w:rsidRPr="009B1C00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64" w:type="dxa"/>
          </w:tcPr>
          <w:p w:rsidR="002323F4" w:rsidRPr="001471D0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-ปรับปรุงภูมิทัศน์เกาะกลางถนนตั้งแต่หน้าสำนักงานเทศบาลตำบลกุดสิมถึงตำบลกุดปลาค้าว</w:t>
            </w:r>
          </w:p>
        </w:tc>
        <w:tc>
          <w:tcPr>
            <w:tcW w:w="992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323F4" w:rsidRPr="00DC620A" w:rsidRDefault="002323F4" w:rsidP="002323F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DC620A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</w:t>
            </w:r>
            <w:r w:rsidRPr="00DC620A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,0</w:t>
            </w:r>
            <w:r w:rsidRPr="00DC620A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00</w:t>
            </w:r>
            <w:r w:rsidRPr="00DC620A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t>,</w:t>
            </w:r>
            <w:r w:rsidRPr="00DC620A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000</w:t>
            </w:r>
          </w:p>
        </w:tc>
        <w:tc>
          <w:tcPr>
            <w:tcW w:w="992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620A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2</w:t>
            </w:r>
            <w:r w:rsidRPr="00DC620A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,0</w:t>
            </w:r>
            <w:r w:rsidRPr="00DC620A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00</w:t>
            </w:r>
            <w:r w:rsidRPr="00DC620A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t>,</w:t>
            </w:r>
            <w:r w:rsidRPr="00DC620A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000</w:t>
            </w:r>
          </w:p>
        </w:tc>
        <w:tc>
          <w:tcPr>
            <w:tcW w:w="1418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-เกาะกลางถนนได้รับการปรับปรุงแล้วเสร็จ</w:t>
            </w:r>
          </w:p>
          <w:p w:rsidR="002323F4" w:rsidRPr="00042622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-ถนนมีภูมิทัศน์ที่สวยงาม</w:t>
            </w:r>
          </w:p>
          <w:p w:rsidR="002323F4" w:rsidRPr="00042622" w:rsidRDefault="002323F4" w:rsidP="002323F4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3F4" w:rsidRPr="00042622" w:rsidRDefault="002323F4" w:rsidP="002323F4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กองช่าง</w:t>
            </w:r>
          </w:p>
        </w:tc>
      </w:tr>
    </w:tbl>
    <w:p w:rsidR="00A17CAD" w:rsidRPr="00483515" w:rsidRDefault="00A17CAD" w:rsidP="009910C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-หน้า 6</w:t>
      </w:r>
      <w:r w:rsidRPr="0048351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873C1A" w:rsidRDefault="00873C1A" w:rsidP="009910CA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2344B" w:rsidRDefault="0082344B" w:rsidP="009910CA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2344B" w:rsidRDefault="0082344B" w:rsidP="00873C1A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2344B" w:rsidRDefault="0082344B" w:rsidP="00873C1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54F7F" w:rsidRDefault="00854F7F" w:rsidP="00873C1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54F7F" w:rsidRDefault="00854F7F" w:rsidP="00873C1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54F7F" w:rsidRDefault="00854F7F" w:rsidP="00873C1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54F7F" w:rsidRDefault="00854F7F" w:rsidP="00873C1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323F4" w:rsidRDefault="002323F4" w:rsidP="002323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2323F4" w:rsidRPr="00EE03A5" w:rsidRDefault="00914A53" w:rsidP="002323F4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8434070</wp:posOffset>
                </wp:positionH>
                <wp:positionV relativeFrom="paragraph">
                  <wp:posOffset>189865</wp:posOffset>
                </wp:positionV>
                <wp:extent cx="914400" cy="327025"/>
                <wp:effectExtent l="13970" t="8890" r="5080" b="698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6B" w:rsidRPr="00895BC0" w:rsidRDefault="00704B6B" w:rsidP="002323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5B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64.1pt;margin-top:14.95pt;width:1in;height:2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">
                <v:textbox>
                  <w:txbxContent>
                    <w:p w:rsidR="00704B6B" w:rsidRPr="00895BC0" w:rsidRDefault="00704B6B" w:rsidP="002323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5B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23F4" w:rsidRPr="00DB46F0" w:rsidRDefault="002323F4" w:rsidP="002323F4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2323F4" w:rsidRPr="00DB46F0" w:rsidRDefault="002323F4" w:rsidP="002323F4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6/2564</w:t>
      </w:r>
    </w:p>
    <w:p w:rsidR="002323F4" w:rsidRPr="00DB46F0" w:rsidRDefault="002323F4" w:rsidP="00232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เทศบาลตำบลกุดสิม อำเภอเขาวง จังหวัดกาฬสินธุ์ </w:t>
      </w:r>
    </w:p>
    <w:p w:rsidR="002323F4" w:rsidRPr="00DB46F0" w:rsidRDefault="002323F4" w:rsidP="002323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 xml:space="preserve">ก. ยุทธศาสตร์จังหวัดที่ </w:t>
      </w:r>
      <w:r>
        <w:rPr>
          <w:rFonts w:ascii="TH SarabunPSK" w:hAnsi="TH SarabunPSK" w:cs="TH SarabunPSK" w:hint="cs"/>
          <w:sz w:val="32"/>
          <w:szCs w:val="32"/>
          <w:cs/>
        </w:rPr>
        <w:t>4 การพัฒนาทุนมนุษย์ ลดความเหลื่อมล้ำ สร้างสังคมที่มีความมั่นคงและสงบสุข</w:t>
      </w:r>
    </w:p>
    <w:p w:rsidR="002323F4" w:rsidRPr="00DB46F0" w:rsidRDefault="002323F4" w:rsidP="002323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B46F0">
        <w:rPr>
          <w:rFonts w:ascii="TH SarabunPSK" w:hAnsi="TH SarabunPSK" w:cs="TH SarabunPSK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DB46F0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คนและสังคมที่มีคุณภาพ</w:t>
      </w:r>
    </w:p>
    <w:p w:rsidR="002323F4" w:rsidRPr="00DB46F0" w:rsidRDefault="002323F4" w:rsidP="002323F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5</w:t>
      </w:r>
      <w:r w:rsidRPr="00DB46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ด้านการป้องกันและดูแลรักษาความปลอดภัยในชีวิตและทรัพย์สินของประชาชน</w:t>
      </w:r>
    </w:p>
    <w:p w:rsidR="002323F4" w:rsidRDefault="002323F4" w:rsidP="002323F4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1.1 แผนงานการรักษาความสงบภายใน  งาน 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ฝ่ายพลเรือนและระงับอัคคีภัย</w:t>
      </w:r>
    </w:p>
    <w:tbl>
      <w:tblPr>
        <w:tblStyle w:val="a6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"/>
        <w:gridCol w:w="2126"/>
        <w:gridCol w:w="1913"/>
        <w:gridCol w:w="1842"/>
        <w:gridCol w:w="851"/>
        <w:gridCol w:w="850"/>
        <w:gridCol w:w="851"/>
        <w:gridCol w:w="850"/>
        <w:gridCol w:w="851"/>
        <w:gridCol w:w="1417"/>
        <w:gridCol w:w="2268"/>
        <w:gridCol w:w="1418"/>
      </w:tblGrid>
      <w:tr w:rsidR="002323F4" w:rsidRPr="00042622" w:rsidTr="006E73B5">
        <w:trPr>
          <w:trHeight w:val="673"/>
        </w:trPr>
        <w:tc>
          <w:tcPr>
            <w:tcW w:w="640" w:type="dxa"/>
            <w:vMerge w:val="restart"/>
            <w:vAlign w:val="center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13" w:type="dxa"/>
            <w:vMerge w:val="restart"/>
            <w:vAlign w:val="center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5"/>
            <w:vAlign w:val="center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323F4" w:rsidRPr="00042622" w:rsidTr="006E73B5">
        <w:tc>
          <w:tcPr>
            <w:tcW w:w="640" w:type="dxa"/>
            <w:vMerge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851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3F4" w:rsidRPr="00042622" w:rsidTr="006E73B5">
        <w:trPr>
          <w:trHeight w:val="1555"/>
        </w:trPr>
        <w:tc>
          <w:tcPr>
            <w:tcW w:w="640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2323F4" w:rsidRDefault="002323F4" w:rsidP="006E73B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โครงการบริหารจัดการแบบบูรณาการกรณีผู้ป่วยมีอาการทางจิตก่อเหตุของสถานีตำรวจภูธรเขาวง (โครงการนาคาพิทักษ์ รักษ์ประชา)</w:t>
            </w:r>
          </w:p>
        </w:tc>
        <w:tc>
          <w:tcPr>
            <w:tcW w:w="1913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เพื่อประเมินความเสี่ยงและแก้ไขปัญหาผู้ป่วยจิตเวช ต่อการก่อเหตุที่อาจกระทบต่อความปลอดภัยชีวิตและทรัพย์สินของประชาชนในพื้นที่รับผิดชอบ</w:t>
            </w: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2323F4" w:rsidRDefault="002323F4" w:rsidP="006E73B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ผู้ป่วยจิตเวชภายในเขตเทศบาลตำบลกุดสิม</w:t>
            </w:r>
          </w:p>
        </w:tc>
        <w:tc>
          <w:tcPr>
            <w:tcW w:w="851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2323F4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851" w:type="dxa"/>
          </w:tcPr>
          <w:p w:rsidR="002323F4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2323F4" w:rsidRDefault="002323F4" w:rsidP="006E73B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-จำนวนผู้มีอาการทางจิตผู้ป่วยจิตเวชที่ได้รับการเฝ้าระวัง</w:t>
            </w:r>
          </w:p>
          <w:p w:rsidR="002323F4" w:rsidRDefault="002323F4" w:rsidP="006E73B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-สถิติการเกิดเหตุจากผู้มีอาการทางจิตก่อเหตุลดลง เมื่อเปรียบเทียบกับก่อนดำเนินโครงการ </w:t>
            </w:r>
          </w:p>
        </w:tc>
        <w:tc>
          <w:tcPr>
            <w:tcW w:w="2268" w:type="dxa"/>
          </w:tcPr>
          <w:p w:rsidR="002323F4" w:rsidRDefault="002323F4" w:rsidP="006E73B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นำข้อมูลสถานภาพจำนวนผู้ป่วยจิตเวชไปใช้ในการวางแผนแก้ไขปัญหาผู้มีอาการทางจิตผู้ป่วยจิตเวชก่อเหตุ</w:t>
            </w:r>
          </w:p>
          <w:p w:rsidR="002323F4" w:rsidRDefault="002323F4" w:rsidP="006E73B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-สามารถบูรณาการการปฏิบัติกับหน่วยงานที่เกี่ยวข้องในการแก้ไขปัญหาที่เกิดจากผู้มีอาการทางจิต ผู้ป่วยจิตเวชก่อเหตุที่อาจกระทบต่อความปลอดภัยในชีวิตและทรัพย์สินของประชาชนและวิธีการป้องกันเหตุได้</w:t>
            </w:r>
          </w:p>
        </w:tc>
        <w:tc>
          <w:tcPr>
            <w:tcW w:w="1418" w:type="dxa"/>
          </w:tcPr>
          <w:p w:rsidR="002323F4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  <w:p w:rsidR="002323F4" w:rsidRPr="00042622" w:rsidRDefault="002323F4" w:rsidP="006E73B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(งานป้องกัน)</w:t>
            </w:r>
          </w:p>
        </w:tc>
      </w:tr>
    </w:tbl>
    <w:p w:rsidR="002323F4" w:rsidRPr="001D6F5E" w:rsidRDefault="002323F4" w:rsidP="002323F4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-หน้า 7-</w:t>
      </w:r>
    </w:p>
    <w:p w:rsidR="00934CAC" w:rsidRDefault="00934CAC" w:rsidP="00873C1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73C1A" w:rsidRPr="00DB46F0" w:rsidRDefault="00914A53" w:rsidP="009910C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8434070</wp:posOffset>
                </wp:positionH>
                <wp:positionV relativeFrom="paragraph">
                  <wp:posOffset>189865</wp:posOffset>
                </wp:positionV>
                <wp:extent cx="914400" cy="327025"/>
                <wp:effectExtent l="13970" t="8890" r="5080" b="698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6B" w:rsidRPr="00895BC0" w:rsidRDefault="00704B6B" w:rsidP="00873C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5B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64.1pt;margin-top:14.95pt;width:1in;height: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">
                <v:textbox>
                  <w:txbxContent>
                    <w:p w:rsidR="00704B6B" w:rsidRPr="00895BC0" w:rsidRDefault="00704B6B" w:rsidP="00873C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5B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C1A" w:rsidRPr="00DB46F0" w:rsidRDefault="00873C1A" w:rsidP="008C6027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:rsidR="00873C1A" w:rsidRPr="00DB46F0" w:rsidRDefault="00873C1A" w:rsidP="008C6027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(พ.ศ.256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ครั้งที่ 6/2564</w:t>
      </w:r>
    </w:p>
    <w:p w:rsidR="00873C1A" w:rsidRPr="00DB46F0" w:rsidRDefault="00873C1A" w:rsidP="008C60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6F0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เทศบาลตำบลกุดสิม อำเภอเขาวง จังหวัดกาฬสินธุ์</w:t>
      </w:r>
    </w:p>
    <w:p w:rsidR="00987F2C" w:rsidRPr="00987F2C" w:rsidRDefault="00987F2C" w:rsidP="009910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87F2C">
        <w:rPr>
          <w:rFonts w:ascii="TH SarabunPSK" w:eastAsia="Calibri" w:hAnsi="TH SarabunPSK" w:cs="TH SarabunPSK" w:hint="cs"/>
          <w:sz w:val="32"/>
          <w:szCs w:val="32"/>
          <w:cs/>
        </w:rPr>
        <w:t>ก. ยุทธศาสตร์จังหวัดที่ 2 ยกระดับคุณภาพและรายได้ด้านการท่องเที่ยว และส่งเสริมการค้า การลงทุน นวัตกรรมให้ได้มาตรฐานและแข่งขันได้</w:t>
      </w:r>
    </w:p>
    <w:p w:rsidR="00987F2C" w:rsidRPr="00987F2C" w:rsidRDefault="00987F2C" w:rsidP="009910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87F2C">
        <w:rPr>
          <w:rFonts w:ascii="TH SarabunPSK" w:eastAsia="Calibri" w:hAnsi="TH SarabunPSK" w:cs="TH SarabunPSK" w:hint="cs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6 ยุทธศาสตร์การพัฒนาความมั่นคงภายในและพัฒนาระบบบริหารภายใต้การบริหารงานกิจการ </w:t>
      </w:r>
    </w:p>
    <w:p w:rsidR="00987F2C" w:rsidRPr="00987F2C" w:rsidRDefault="00987F2C" w:rsidP="009910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87F2C">
        <w:rPr>
          <w:rFonts w:ascii="TH SarabunPSK" w:eastAsia="Calibri" w:hAnsi="TH SarabunPSK" w:cs="TH SarabunPSK" w:hint="cs"/>
          <w:sz w:val="32"/>
          <w:szCs w:val="32"/>
          <w:cs/>
        </w:rPr>
        <w:t xml:space="preserve">    บ้านเมืองที่ดี</w:t>
      </w:r>
    </w:p>
    <w:p w:rsidR="00987F2C" w:rsidRPr="00987F2C" w:rsidRDefault="00987F2C" w:rsidP="009910C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87F2C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C74267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854F7F">
        <w:rPr>
          <w:rFonts w:ascii="TH SarabunPSK" w:eastAsia="Calibri" w:hAnsi="TH SarabunPSK" w:cs="TH SarabunPSK" w:hint="cs"/>
          <w:sz w:val="32"/>
          <w:szCs w:val="32"/>
          <w:cs/>
        </w:rPr>
        <w:t>. ยุทธศาสตร์ ด้านการบริหารงานทั่วไป</w:t>
      </w:r>
    </w:p>
    <w:p w:rsidR="00EF0908" w:rsidRPr="00873C1A" w:rsidRDefault="00987F2C" w:rsidP="009910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87F2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1.1 แผนงาน</w:t>
      </w:r>
      <w:r w:rsidR="009B2849">
        <w:rPr>
          <w:rFonts w:ascii="TH SarabunPSK" w:eastAsia="Calibri" w:hAnsi="TH SarabunPSK" w:cs="TH SarabunPSK" w:hint="cs"/>
          <w:sz w:val="32"/>
          <w:szCs w:val="32"/>
          <w:cs/>
        </w:rPr>
        <w:t>บริหารงานทั่วไป</w:t>
      </w:r>
    </w:p>
    <w:tbl>
      <w:tblPr>
        <w:tblStyle w:val="a6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913"/>
        <w:gridCol w:w="2268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3803BB" w:rsidRPr="00042622" w:rsidTr="00370396">
        <w:trPr>
          <w:trHeight w:val="673"/>
        </w:trPr>
        <w:tc>
          <w:tcPr>
            <w:tcW w:w="681" w:type="dxa"/>
            <w:vMerge w:val="restart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13" w:type="dxa"/>
            <w:vMerge w:val="restart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803BB" w:rsidRPr="00042622" w:rsidTr="00370396">
        <w:tc>
          <w:tcPr>
            <w:tcW w:w="681" w:type="dxa"/>
            <w:vMerge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03BB" w:rsidRPr="00042622" w:rsidTr="00370396">
        <w:trPr>
          <w:trHeight w:val="976"/>
        </w:trPr>
        <w:tc>
          <w:tcPr>
            <w:tcW w:w="681" w:type="dxa"/>
          </w:tcPr>
          <w:p w:rsidR="003803BB" w:rsidRPr="00042622" w:rsidRDefault="00873C1A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โครงการเปลี่ยนหลังคาอาคารสำนักงานเทศบาลตำบลกุดสิม</w:t>
            </w:r>
          </w:p>
        </w:tc>
        <w:tc>
          <w:tcPr>
            <w:tcW w:w="1913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-เพื่อ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เปลี่ยนหลังคาอาคารที่ชำรุด</w:t>
            </w:r>
          </w:p>
        </w:tc>
        <w:tc>
          <w:tcPr>
            <w:tcW w:w="2268" w:type="dxa"/>
          </w:tcPr>
          <w:p w:rsidR="003803BB" w:rsidRPr="00042622" w:rsidRDefault="00DA72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3803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อาคารสำนักงานเทศบาลตำบลกุดสิม</w:t>
            </w:r>
          </w:p>
        </w:tc>
        <w:tc>
          <w:tcPr>
            <w:tcW w:w="992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หลังคาที่เปลี่ยนเสร็จ</w:t>
            </w:r>
          </w:p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มีหลังคาที่มั่นคงแข็งแรงพอใช้งาน</w:t>
            </w:r>
          </w:p>
        </w:tc>
        <w:tc>
          <w:tcPr>
            <w:tcW w:w="1134" w:type="dxa"/>
            <w:vMerge w:val="restart"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  <w:tr w:rsidR="003803BB" w:rsidRPr="00042622" w:rsidTr="00370396">
        <w:trPr>
          <w:trHeight w:val="976"/>
        </w:trPr>
        <w:tc>
          <w:tcPr>
            <w:tcW w:w="681" w:type="dxa"/>
          </w:tcPr>
          <w:p w:rsidR="003803BB" w:rsidRDefault="00873C1A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3803BB" w:rsidRDefault="008C6027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3803B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ก่อสร้างโครงหลังคาเชื่อมระหว่างโรงจอดรถงานป้องกันกับห้องศิ</w:t>
            </w:r>
            <w:r w:rsidR="008E19D7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="003803BB">
              <w:rPr>
                <w:rFonts w:ascii="TH SarabunPSK" w:hAnsi="TH SarabunPSK" w:cs="TH SarabunPSK" w:hint="cs"/>
                <w:sz w:val="32"/>
                <w:szCs w:val="32"/>
                <w:cs/>
              </w:rPr>
              <w:t>ป์</w:t>
            </w:r>
          </w:p>
        </w:tc>
        <w:tc>
          <w:tcPr>
            <w:tcW w:w="1913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เพื่อเพิ่มพื้นที่การใช้งานให้เกิดประโยชน์</w:t>
            </w:r>
          </w:p>
        </w:tc>
        <w:tc>
          <w:tcPr>
            <w:tcW w:w="2268" w:type="dxa"/>
          </w:tcPr>
          <w:p w:rsidR="003803BB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โครงหลังคาเชื่อมระหว่างโรงจอดรถกับห้องศิลป์</w:t>
            </w:r>
          </w:p>
        </w:tc>
        <w:tc>
          <w:tcPr>
            <w:tcW w:w="992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3803BB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803BB" w:rsidRDefault="003803BB" w:rsidP="009910CA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:rsidR="003803BB" w:rsidRPr="00D45D1A" w:rsidRDefault="003803BB" w:rsidP="008C6027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8C60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โครงหลังคาเชื่อมระหว่างอาคารที่สร้างเสร็จ</w:t>
            </w:r>
          </w:p>
        </w:tc>
        <w:tc>
          <w:tcPr>
            <w:tcW w:w="1276" w:type="dxa"/>
          </w:tcPr>
          <w:p w:rsidR="003803BB" w:rsidRPr="00042622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เพิ่มพื้นที่การใช้งาน</w:t>
            </w:r>
          </w:p>
        </w:tc>
        <w:tc>
          <w:tcPr>
            <w:tcW w:w="1134" w:type="dxa"/>
            <w:vMerge/>
          </w:tcPr>
          <w:p w:rsidR="003803BB" w:rsidRDefault="003803BB" w:rsidP="009910CA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803BB" w:rsidRPr="00005AD2" w:rsidRDefault="00005AD2" w:rsidP="009910CA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</w:t>
      </w:r>
      <w:r w:rsidR="002323F4">
        <w:rPr>
          <w:rFonts w:ascii="TH SarabunPSK" w:hAnsi="TH SarabunPSK" w:cs="TH SarabunPSK"/>
          <w:b/>
          <w:bCs/>
          <w:sz w:val="32"/>
          <w:szCs w:val="32"/>
          <w:cs/>
        </w:rPr>
        <w:t>-หน้า 8</w:t>
      </w:r>
      <w:r w:rsidRPr="00005AD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7F50E4" w:rsidRDefault="007F50E4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70396" w:rsidRDefault="00370396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70396" w:rsidRDefault="00370396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70396" w:rsidRDefault="00370396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70396" w:rsidRDefault="00370396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70396" w:rsidRDefault="00370396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323F4" w:rsidRDefault="002323F4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5B1D89" w:rsidRDefault="005B1D89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70396" w:rsidRDefault="00370396" w:rsidP="003803BB">
      <w:pPr>
        <w:spacing w:after="0" w:line="240" w:lineRule="auto"/>
        <w:ind w:left="108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629"/>
        <w:gridCol w:w="2552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370396" w:rsidRPr="00042622" w:rsidTr="00370396">
        <w:trPr>
          <w:trHeight w:val="673"/>
        </w:trPr>
        <w:tc>
          <w:tcPr>
            <w:tcW w:w="681" w:type="dxa"/>
            <w:vMerge w:val="restart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9" w:type="dxa"/>
            <w:vMerge w:val="restart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2622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70396" w:rsidRPr="00042622" w:rsidTr="00370396">
        <w:tc>
          <w:tcPr>
            <w:tcW w:w="681" w:type="dxa"/>
            <w:vMerge/>
          </w:tcPr>
          <w:p w:rsidR="00370396" w:rsidRPr="00042622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70396" w:rsidRPr="00042622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</w:tcPr>
          <w:p w:rsidR="00370396" w:rsidRPr="00042622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370396" w:rsidRPr="00042622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  <w:p w:rsidR="00370396" w:rsidRPr="00042622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62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70396" w:rsidRPr="00042622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0396" w:rsidRPr="00042622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0396" w:rsidRPr="00042622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396" w:rsidTr="00370396">
        <w:trPr>
          <w:trHeight w:val="976"/>
        </w:trPr>
        <w:tc>
          <w:tcPr>
            <w:tcW w:w="681" w:type="dxa"/>
          </w:tcPr>
          <w:p w:rsidR="00370396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370396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ห้องปฏิบัติงานสำหรับคณะผู้บริหารและห้องปฏิบัติงานสำหรับส่วนราชการของเทศบาลตำบลกุดสิม</w:t>
            </w:r>
          </w:p>
        </w:tc>
        <w:tc>
          <w:tcPr>
            <w:tcW w:w="1629" w:type="dxa"/>
          </w:tcPr>
          <w:p w:rsidR="00370396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เพื่อใช้เป็น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ปฏิบัติงานสำหรับคณะผู้บริหารและห้องปฏิบัติงานสำหรับส่วนราชการของเทศบาลตำบลกุดสิม</w:t>
            </w:r>
          </w:p>
        </w:tc>
        <w:tc>
          <w:tcPr>
            <w:tcW w:w="2552" w:type="dxa"/>
          </w:tcPr>
          <w:p w:rsidR="00370396" w:rsidRDefault="005B1D89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854F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ปรับปรุงห้องคณะผู้บริหาร จำนวน 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ห้อง</w:t>
            </w:r>
          </w:p>
          <w:p w:rsidR="005B1D89" w:rsidRDefault="00854F7F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-กั้</w:t>
            </w:r>
            <w:r w:rsidR="005B1D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นห้องปฏิบัติงานของส่วนราชการ จำนวน 2 ห้อง</w:t>
            </w:r>
          </w:p>
          <w:p w:rsidR="005B1D89" w:rsidRDefault="005B1D89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370396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70396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70396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370396" w:rsidRPr="00370396" w:rsidRDefault="00854F7F" w:rsidP="00854F7F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220</w:t>
            </w:r>
            <w:r w:rsidR="00370396" w:rsidRPr="00370396">
              <w:rPr>
                <w:rFonts w:ascii="TH SarabunPSK" w:eastAsia="Times New Roman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370396" w:rsidRDefault="00370396" w:rsidP="002F55A5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370396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ห้องปฏิบัติงานคณะผู้บริหารและส่วนราชการที่ปรับปรุงแล้วเสร็จ</w:t>
            </w:r>
          </w:p>
        </w:tc>
        <w:tc>
          <w:tcPr>
            <w:tcW w:w="1276" w:type="dxa"/>
          </w:tcPr>
          <w:p w:rsidR="00370396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-อำนวยความสะดวกในการปฏิบัติงาน</w:t>
            </w:r>
          </w:p>
        </w:tc>
        <w:tc>
          <w:tcPr>
            <w:tcW w:w="1134" w:type="dxa"/>
          </w:tcPr>
          <w:p w:rsidR="00370396" w:rsidRDefault="00370396" w:rsidP="002F55A5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</w:tr>
    </w:tbl>
    <w:p w:rsidR="007F50E4" w:rsidRDefault="002323F4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-หน้า 9</w:t>
      </w:r>
      <w:r w:rsidR="00250618" w:rsidRPr="002506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6F5E" w:rsidRDefault="001D6F5E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6F5E" w:rsidRDefault="001D6F5E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6F5E" w:rsidRDefault="001D6F5E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D89" w:rsidRDefault="005B1D89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4F7F" w:rsidRDefault="00854F7F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4F7F" w:rsidRDefault="00854F7F" w:rsidP="00250618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5A5" w:rsidRPr="002F55A5" w:rsidRDefault="002F55A5" w:rsidP="002F55A5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2F55A5">
        <w:rPr>
          <w:rFonts w:ascii="TH SarabunPSK" w:eastAsia="Calibri" w:hAnsi="TH SarabunPSK" w:cs="TH SarabunPSK"/>
          <w:b/>
          <w:bCs/>
          <w:sz w:val="28"/>
          <w:cs/>
        </w:rPr>
        <w:lastRenderedPageBreak/>
        <w:t>บัญชีครุภัณฑ์   แบบ ผ 03</w:t>
      </w:r>
    </w:p>
    <w:p w:rsidR="002F55A5" w:rsidRPr="002F55A5" w:rsidRDefault="002F55A5" w:rsidP="002F55A5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2F55A5">
        <w:rPr>
          <w:rFonts w:ascii="TH SarabunPSK" w:eastAsia="Calibri" w:hAnsi="TH SarabunPSK" w:cs="TH SarabunPSK"/>
          <w:b/>
          <w:bCs/>
          <w:sz w:val="28"/>
          <w:cs/>
        </w:rPr>
        <w:t>แผนพัฒนาท้องถิ่น (พ.ศ.2561 - 2565)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 xml:space="preserve"> เพิ่มเติม ครั้งที่ 6/2564</w:t>
      </w:r>
    </w:p>
    <w:p w:rsidR="002F55A5" w:rsidRPr="002F55A5" w:rsidRDefault="002F55A5" w:rsidP="002F55A5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2F55A5">
        <w:rPr>
          <w:rFonts w:ascii="TH SarabunPSK" w:eastAsia="Calibri" w:hAnsi="TH SarabunPSK" w:cs="TH SarabunPSK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p w:rsidR="002F55A5" w:rsidRPr="002F55A5" w:rsidRDefault="002F55A5" w:rsidP="002F55A5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28"/>
          <w:cs/>
        </w:rPr>
      </w:pPr>
      <w:r w:rsidRPr="002F55A5">
        <w:rPr>
          <w:rFonts w:ascii="TH SarabunPSK" w:eastAsia="Calibri" w:hAnsi="TH SarabunPSK" w:cs="TH SarabunPSK"/>
          <w:sz w:val="28"/>
          <w:cs/>
        </w:rPr>
        <w:t>1. ประเภทครุภัณฑ์</w:t>
      </w:r>
      <w:r>
        <w:rPr>
          <w:rFonts w:ascii="TH SarabunPSK" w:eastAsia="Calibri" w:hAnsi="TH SarabunPSK" w:cs="TH SarabunPSK" w:hint="cs"/>
          <w:sz w:val="28"/>
          <w:cs/>
        </w:rPr>
        <w:t>สำนักงาน</w:t>
      </w:r>
    </w:p>
    <w:tbl>
      <w:tblPr>
        <w:tblStyle w:val="a6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134"/>
        <w:gridCol w:w="1275"/>
        <w:gridCol w:w="2694"/>
        <w:gridCol w:w="1417"/>
        <w:gridCol w:w="1418"/>
        <w:gridCol w:w="1417"/>
        <w:gridCol w:w="1418"/>
        <w:gridCol w:w="1275"/>
        <w:gridCol w:w="1276"/>
      </w:tblGrid>
      <w:tr w:rsidR="001D50DC" w:rsidRPr="002F55A5" w:rsidTr="001D50DC">
        <w:tc>
          <w:tcPr>
            <w:tcW w:w="397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หมวด</w:t>
            </w:r>
          </w:p>
        </w:tc>
        <w:tc>
          <w:tcPr>
            <w:tcW w:w="1275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(ผลผลิตของครุภัณฑ์)</w:t>
            </w:r>
          </w:p>
        </w:tc>
        <w:tc>
          <w:tcPr>
            <w:tcW w:w="6945" w:type="dxa"/>
            <w:gridSpan w:val="5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1D50DC" w:rsidRPr="002F55A5" w:rsidTr="001D50DC">
        <w:tc>
          <w:tcPr>
            <w:tcW w:w="397" w:type="dxa"/>
            <w:vMerge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2561</w:t>
            </w:r>
          </w:p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2562</w:t>
            </w:r>
          </w:p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2563</w:t>
            </w:r>
          </w:p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2564</w:t>
            </w:r>
          </w:p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2565</w:t>
            </w:r>
          </w:p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1D50DC" w:rsidRPr="002F55A5" w:rsidRDefault="001D50D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4CAC" w:rsidRPr="002F55A5" w:rsidTr="001D50DC">
        <w:tc>
          <w:tcPr>
            <w:tcW w:w="397" w:type="dxa"/>
          </w:tcPr>
          <w:p w:rsidR="00934CAC" w:rsidRPr="002F55A5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934CAC" w:rsidRPr="002F55A5" w:rsidRDefault="00934CAC" w:rsidP="002F55A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บริหารงาทั่วไป</w:t>
            </w:r>
          </w:p>
        </w:tc>
        <w:tc>
          <w:tcPr>
            <w:tcW w:w="1134" w:type="dxa"/>
          </w:tcPr>
          <w:p w:rsidR="00934CAC" w:rsidRPr="002F55A5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34CAC" w:rsidRPr="000D4E39" w:rsidRDefault="00934CAC" w:rsidP="002F55A5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1.จัดซื้อโต๊ะทำงาน</w:t>
            </w:r>
          </w:p>
          <w:p w:rsidR="00934CAC" w:rsidRDefault="00934CAC" w:rsidP="002F55A5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-ซื้อโต๊ะทำงานสำหรับผู้บริหารชนิด โต๊ะไม้ จำนวน 1 ตัว</w:t>
            </w:r>
          </w:p>
          <w:p w:rsidR="00934CAC" w:rsidRPr="002F55A5" w:rsidRDefault="00934CAC" w:rsidP="00F83FC4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-โต๊ะเหล็กพร้อมกระจก ที่ปรึกษานายกเทศมนตรี เลขานุการนายกเทศมนตรี และพนักงานจ้าง จำนวน 4 ตัว</w:t>
            </w:r>
          </w:p>
        </w:tc>
        <w:tc>
          <w:tcPr>
            <w:tcW w:w="1417" w:type="dxa"/>
          </w:tcPr>
          <w:p w:rsidR="00934CAC" w:rsidRPr="002F55A5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34CAC" w:rsidRPr="002F55A5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34CAC" w:rsidRPr="002F55A5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34CAC" w:rsidRPr="002F55A5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42,100</w:t>
            </w:r>
          </w:p>
        </w:tc>
        <w:tc>
          <w:tcPr>
            <w:tcW w:w="1275" w:type="dxa"/>
          </w:tcPr>
          <w:p w:rsidR="00934CAC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934CAC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34CAC" w:rsidRPr="002F55A5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</w:tcPr>
          <w:p w:rsidR="00934CAC" w:rsidRPr="002F55A5" w:rsidRDefault="00934CAC" w:rsidP="002F55A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934CAC" w:rsidRPr="002F55A5" w:rsidRDefault="00934CAC" w:rsidP="0025061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4CAC" w:rsidRPr="002F55A5" w:rsidTr="001D50DC">
        <w:tc>
          <w:tcPr>
            <w:tcW w:w="397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บริหารงาทั่วไป</w:t>
            </w:r>
          </w:p>
        </w:tc>
        <w:tc>
          <w:tcPr>
            <w:tcW w:w="1134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34CAC" w:rsidRPr="000D4E39" w:rsidRDefault="00934CAC" w:rsidP="000D4E39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2.จัดซื้อเก้าอี้ทำงาน</w:t>
            </w:r>
          </w:p>
          <w:p w:rsidR="00934CAC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-ซื้อเก้าอี้ทำงานสำหรับรองนายกเทศมนตรี จำนวน 2 ตัว</w:t>
            </w:r>
          </w:p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ที่ปรึกษานายกเทศมนตรี เลขานุการนายกเทศมนตรี และพนักงานจ้าง จำนวน 4 ตัว</w:t>
            </w:r>
          </w:p>
        </w:tc>
        <w:tc>
          <w:tcPr>
            <w:tcW w:w="1417" w:type="dxa"/>
          </w:tcPr>
          <w:p w:rsidR="00934CAC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934CAC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34CAC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934CAC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34CAC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934CAC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19,800</w:t>
            </w:r>
          </w:p>
        </w:tc>
        <w:tc>
          <w:tcPr>
            <w:tcW w:w="1275" w:type="dxa"/>
          </w:tcPr>
          <w:p w:rsidR="00934CAC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934CAC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934CAC" w:rsidRPr="002F55A5" w:rsidRDefault="00934CAC" w:rsidP="0025061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34CAC" w:rsidRPr="002F55A5" w:rsidTr="001D50DC">
        <w:tc>
          <w:tcPr>
            <w:tcW w:w="397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บริหารงาทั่วไป</w:t>
            </w:r>
          </w:p>
        </w:tc>
        <w:tc>
          <w:tcPr>
            <w:tcW w:w="1134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34CAC" w:rsidRPr="000D4E39" w:rsidRDefault="00934CAC" w:rsidP="000D4E39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3.จัดซื้อโต๊ะประชุมพร้อมเก้าอี้</w:t>
            </w:r>
          </w:p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</w:t>
            </w:r>
            <w:r w:rsidRPr="000D4E39">
              <w:rPr>
                <w:rFonts w:ascii="TH SarabunPSK" w:eastAsia="Calibri" w:hAnsi="TH SarabunPSK" w:cs="TH SarabunPSK"/>
                <w:sz w:val="28"/>
                <w:cs/>
              </w:rPr>
              <w:t>โต๊ะประชุมพร้อมเก้าอี้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เพื่อใช้ในการประชุมย่อยในห้องปฏิบัติงานนายกเทศมนตรี จำนวน 1 ชุด</w:t>
            </w:r>
          </w:p>
        </w:tc>
        <w:tc>
          <w:tcPr>
            <w:tcW w:w="1417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20,900</w:t>
            </w:r>
          </w:p>
        </w:tc>
        <w:tc>
          <w:tcPr>
            <w:tcW w:w="1275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Merge/>
          </w:tcPr>
          <w:p w:rsidR="00934CAC" w:rsidRPr="002F55A5" w:rsidRDefault="00934CAC" w:rsidP="0025061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34CAC" w:rsidRPr="002F55A5" w:rsidTr="001D50DC">
        <w:tc>
          <w:tcPr>
            <w:tcW w:w="397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บริหารงาทั่วไป</w:t>
            </w:r>
          </w:p>
        </w:tc>
        <w:tc>
          <w:tcPr>
            <w:tcW w:w="1134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34CAC" w:rsidRPr="000D4E39" w:rsidRDefault="00934CAC" w:rsidP="000D4E39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4.จัดซื้อชุดรับแขก</w:t>
            </w:r>
          </w:p>
          <w:p w:rsidR="00934CAC" w:rsidRPr="002F55A5" w:rsidRDefault="00934CAC" w:rsidP="000D4E39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-จัดซื้อชุดรับแขกใช้รับรองในห้องปฏิบัติงานนายกเทศมนตรี จำนวน 1 ชุด</w:t>
            </w:r>
          </w:p>
        </w:tc>
        <w:tc>
          <w:tcPr>
            <w:tcW w:w="1417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5" w:type="dxa"/>
          </w:tcPr>
          <w:p w:rsidR="00934CAC" w:rsidRPr="002F55A5" w:rsidRDefault="00934CAC" w:rsidP="000D4E3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Merge/>
          </w:tcPr>
          <w:p w:rsidR="00934CAC" w:rsidRPr="002F55A5" w:rsidRDefault="00934CAC" w:rsidP="00250618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934CAC" w:rsidRPr="002F55A5" w:rsidTr="001D50DC">
        <w:tc>
          <w:tcPr>
            <w:tcW w:w="397" w:type="dxa"/>
          </w:tcPr>
          <w:p w:rsidR="00934CAC" w:rsidRPr="002F55A5" w:rsidRDefault="00934CAC" w:rsidP="0025061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934CAC" w:rsidRPr="002F55A5" w:rsidRDefault="00934CAC" w:rsidP="00250618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บริหารงาทั่วไป</w:t>
            </w:r>
          </w:p>
        </w:tc>
        <w:tc>
          <w:tcPr>
            <w:tcW w:w="1134" w:type="dxa"/>
          </w:tcPr>
          <w:p w:rsidR="00934CAC" w:rsidRPr="002F55A5" w:rsidRDefault="00934CAC" w:rsidP="0025061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934CAC" w:rsidRPr="002F55A5" w:rsidRDefault="00934CAC" w:rsidP="00250618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34CAC" w:rsidRPr="000D4E39" w:rsidRDefault="00934CAC" w:rsidP="00250618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5.จัดซื้อโต๊ะหมู่บูชา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</w:p>
          <w:p w:rsidR="00934CAC" w:rsidRPr="002F55A5" w:rsidRDefault="00934CAC" w:rsidP="00250618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</w:t>
            </w:r>
            <w:r w:rsidRPr="00250618">
              <w:rPr>
                <w:rFonts w:ascii="TH SarabunPSK" w:eastAsia="Calibri" w:hAnsi="TH SarabunPSK" w:cs="TH SarabunPSK"/>
                <w:sz w:val="28"/>
                <w:cs/>
              </w:rPr>
              <w:t>โต๊ะหมู่บูชา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(หมู่ 7) เป็นไม้สักทองแกะลายในห้องปฏิบัติงานนายกเทศมนตรี จำนวน 1 ชุด</w:t>
            </w:r>
          </w:p>
        </w:tc>
        <w:tc>
          <w:tcPr>
            <w:tcW w:w="1417" w:type="dxa"/>
          </w:tcPr>
          <w:p w:rsidR="00934CAC" w:rsidRPr="002F55A5" w:rsidRDefault="00934CAC" w:rsidP="0025061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34CAC" w:rsidRPr="002F55A5" w:rsidRDefault="00934CAC" w:rsidP="0025061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34CAC" w:rsidRPr="002F55A5" w:rsidRDefault="00934CAC" w:rsidP="0025061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34CAC" w:rsidRPr="002F55A5" w:rsidRDefault="00934CAC" w:rsidP="0025061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7,500</w:t>
            </w:r>
          </w:p>
        </w:tc>
        <w:tc>
          <w:tcPr>
            <w:tcW w:w="1275" w:type="dxa"/>
          </w:tcPr>
          <w:p w:rsidR="00934CAC" w:rsidRPr="002F55A5" w:rsidRDefault="00934CAC" w:rsidP="00250618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Merge/>
          </w:tcPr>
          <w:p w:rsidR="00934CAC" w:rsidRPr="002F55A5" w:rsidRDefault="00934CAC" w:rsidP="00250618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</w:tbl>
    <w:p w:rsidR="00250618" w:rsidRPr="00250618" w:rsidRDefault="002323F4" w:rsidP="00250618">
      <w:pPr>
        <w:spacing w:after="0" w:line="240" w:lineRule="auto"/>
        <w:ind w:left="1080"/>
        <w:contextualSpacing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>-หน้า 10</w:t>
      </w:r>
      <w:r w:rsidR="00250618">
        <w:rPr>
          <w:rFonts w:ascii="TH SarabunPSK" w:eastAsia="Calibri" w:hAnsi="TH SarabunPSK" w:cs="TH SarabunPSK" w:hint="cs"/>
          <w:b/>
          <w:bCs/>
          <w:sz w:val="28"/>
          <w:cs/>
        </w:rPr>
        <w:t>-</w:t>
      </w:r>
    </w:p>
    <w:p w:rsidR="00250618" w:rsidRDefault="00250618" w:rsidP="00250618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28"/>
        </w:rPr>
      </w:pPr>
    </w:p>
    <w:p w:rsidR="00250618" w:rsidRDefault="00250618" w:rsidP="00250618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28"/>
        </w:rPr>
      </w:pPr>
    </w:p>
    <w:p w:rsidR="00250618" w:rsidRDefault="00250618" w:rsidP="00250618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28"/>
        </w:rPr>
      </w:pPr>
    </w:p>
    <w:p w:rsidR="00B56DC8" w:rsidRDefault="00B56DC8" w:rsidP="00250618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28"/>
        </w:rPr>
      </w:pPr>
    </w:p>
    <w:p w:rsidR="00B56DC8" w:rsidRDefault="00B56DC8" w:rsidP="00250618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28"/>
        </w:rPr>
      </w:pPr>
    </w:p>
    <w:p w:rsidR="00B56DC8" w:rsidRDefault="00B56DC8" w:rsidP="00250618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28"/>
        </w:rPr>
      </w:pPr>
    </w:p>
    <w:p w:rsidR="00250618" w:rsidRPr="002F55A5" w:rsidRDefault="00934CAC" w:rsidP="00250618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/>
          <w:sz w:val="28"/>
          <w:cs/>
        </w:rPr>
        <w:t>2</w:t>
      </w:r>
      <w:r w:rsidR="00250618" w:rsidRPr="002F55A5">
        <w:rPr>
          <w:rFonts w:ascii="TH SarabunPSK" w:eastAsia="Calibri" w:hAnsi="TH SarabunPSK" w:cs="TH SarabunPSK"/>
          <w:sz w:val="28"/>
          <w:cs/>
        </w:rPr>
        <w:t>. ประเภทครุภัณฑ์</w:t>
      </w:r>
      <w:r w:rsidR="00250618">
        <w:rPr>
          <w:rFonts w:ascii="TH SarabunPSK" w:eastAsia="Calibri" w:hAnsi="TH SarabunPSK" w:cs="TH SarabunPSK" w:hint="cs"/>
          <w:sz w:val="28"/>
          <w:cs/>
        </w:rPr>
        <w:t>งานบ้านงานครัว</w:t>
      </w:r>
    </w:p>
    <w:tbl>
      <w:tblPr>
        <w:tblStyle w:val="a6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134"/>
        <w:gridCol w:w="1275"/>
        <w:gridCol w:w="2694"/>
        <w:gridCol w:w="1417"/>
        <w:gridCol w:w="1418"/>
        <w:gridCol w:w="1417"/>
        <w:gridCol w:w="1418"/>
        <w:gridCol w:w="1275"/>
        <w:gridCol w:w="1276"/>
      </w:tblGrid>
      <w:tr w:rsidR="001D50DC" w:rsidRPr="002F55A5" w:rsidTr="00746F77">
        <w:tc>
          <w:tcPr>
            <w:tcW w:w="397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หมวด</w:t>
            </w:r>
          </w:p>
        </w:tc>
        <w:tc>
          <w:tcPr>
            <w:tcW w:w="1275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เป้าหมาย</w:t>
            </w:r>
          </w:p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(ผลผลิตของครุภัณฑ์)</w:t>
            </w:r>
          </w:p>
        </w:tc>
        <w:tc>
          <w:tcPr>
            <w:tcW w:w="6945" w:type="dxa"/>
            <w:gridSpan w:val="5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หน่วยงานรับผิดชอบหลัก</w:t>
            </w:r>
          </w:p>
        </w:tc>
      </w:tr>
      <w:tr w:rsidR="001D50DC" w:rsidRPr="002F55A5" w:rsidTr="00746F77">
        <w:tc>
          <w:tcPr>
            <w:tcW w:w="397" w:type="dxa"/>
            <w:vMerge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2561</w:t>
            </w:r>
          </w:p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2562</w:t>
            </w:r>
          </w:p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2563</w:t>
            </w:r>
          </w:p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2564</w:t>
            </w:r>
          </w:p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2565</w:t>
            </w:r>
          </w:p>
          <w:p w:rsidR="001D50DC" w:rsidRPr="002F55A5" w:rsidRDefault="001D50DC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vAlign w:val="center"/>
          </w:tcPr>
          <w:p w:rsidR="001D50DC" w:rsidRPr="002F55A5" w:rsidRDefault="001D50DC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0618" w:rsidRPr="002F55A5" w:rsidTr="00746F77">
        <w:tc>
          <w:tcPr>
            <w:tcW w:w="397" w:type="dxa"/>
          </w:tcPr>
          <w:p w:rsidR="00250618" w:rsidRPr="002F55A5" w:rsidRDefault="00250618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250618" w:rsidRPr="002F55A5" w:rsidRDefault="00250618" w:rsidP="00B4726E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บริหารงา</w:t>
            </w:r>
            <w:r w:rsidR="00934CAC"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ทั่วไป</w:t>
            </w:r>
          </w:p>
        </w:tc>
        <w:tc>
          <w:tcPr>
            <w:tcW w:w="1134" w:type="dxa"/>
          </w:tcPr>
          <w:p w:rsidR="00250618" w:rsidRPr="002F55A5" w:rsidRDefault="00250618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275" w:type="dxa"/>
          </w:tcPr>
          <w:p w:rsidR="00250618" w:rsidRPr="002F55A5" w:rsidRDefault="00250618" w:rsidP="00B4726E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2F55A5">
              <w:rPr>
                <w:rFonts w:ascii="TH SarabunPSK" w:eastAsia="Calibri" w:hAnsi="TH SarabunPSK" w:cs="TH SarabunPSK"/>
                <w:sz w:val="28"/>
                <w:cs/>
              </w:rPr>
              <w:t>ครุภัณฑ์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งานบ้านงานครัว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250618" w:rsidRPr="000D4E39" w:rsidRDefault="00250618" w:rsidP="00B4726E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1.จัดซื้อตู้เย็น</w:t>
            </w:r>
          </w:p>
          <w:p w:rsidR="00250618" w:rsidRPr="002F55A5" w:rsidRDefault="00250618" w:rsidP="00934CA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25061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จัดซื้อตู้เย็น ขนาด 5  คิวบิกฟุต จำนวน 1 ตู้ </w:t>
            </w:r>
          </w:p>
        </w:tc>
        <w:tc>
          <w:tcPr>
            <w:tcW w:w="1417" w:type="dxa"/>
          </w:tcPr>
          <w:p w:rsidR="00250618" w:rsidRPr="002F55A5" w:rsidRDefault="006331A7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250618"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250618" w:rsidRPr="002F55A5" w:rsidRDefault="00250618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250618" w:rsidRPr="002F55A5" w:rsidRDefault="00250618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F55A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250618" w:rsidRPr="002F55A5" w:rsidRDefault="00250618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6,500</w:t>
            </w:r>
          </w:p>
        </w:tc>
        <w:tc>
          <w:tcPr>
            <w:tcW w:w="1275" w:type="dxa"/>
          </w:tcPr>
          <w:p w:rsidR="00250618" w:rsidRDefault="00250618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:rsidR="00250618" w:rsidRDefault="00250618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50618" w:rsidRPr="002F55A5" w:rsidRDefault="00250618" w:rsidP="00B4726E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50618" w:rsidRPr="002F55A5" w:rsidRDefault="00250618" w:rsidP="001D50D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250618" w:rsidRDefault="002323F4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-หน้า 11</w:t>
      </w:r>
      <w:r w:rsidR="00250618" w:rsidRPr="0025061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3A5" w:rsidRDefault="00EE03A5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022" w:rsidRDefault="00081022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022" w:rsidRDefault="00081022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022" w:rsidRDefault="00081022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022" w:rsidRDefault="00081022" w:rsidP="0025061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81022" w:rsidSect="00934CAC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C8" w:rsidRDefault="00267AC8" w:rsidP="00CD25D7">
      <w:pPr>
        <w:spacing w:after="0" w:line="240" w:lineRule="auto"/>
      </w:pPr>
      <w:r>
        <w:separator/>
      </w:r>
    </w:p>
  </w:endnote>
  <w:endnote w:type="continuationSeparator" w:id="0">
    <w:p w:rsidR="00267AC8" w:rsidRDefault="00267AC8" w:rsidP="00CD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C8" w:rsidRDefault="00267AC8" w:rsidP="00CD25D7">
      <w:pPr>
        <w:spacing w:after="0" w:line="240" w:lineRule="auto"/>
      </w:pPr>
      <w:r>
        <w:separator/>
      </w:r>
    </w:p>
  </w:footnote>
  <w:footnote w:type="continuationSeparator" w:id="0">
    <w:p w:rsidR="00267AC8" w:rsidRDefault="00267AC8" w:rsidP="00CD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784"/>
    <w:multiLevelType w:val="hybridMultilevel"/>
    <w:tmpl w:val="BCA235B4"/>
    <w:lvl w:ilvl="0" w:tplc="A7F043C2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8E"/>
    <w:rsid w:val="000021A9"/>
    <w:rsid w:val="00004CAA"/>
    <w:rsid w:val="00005AD2"/>
    <w:rsid w:val="00006FBA"/>
    <w:rsid w:val="00011FF7"/>
    <w:rsid w:val="00042622"/>
    <w:rsid w:val="00081022"/>
    <w:rsid w:val="00091A87"/>
    <w:rsid w:val="00093D04"/>
    <w:rsid w:val="000A2197"/>
    <w:rsid w:val="000C6CDF"/>
    <w:rsid w:val="000D4E39"/>
    <w:rsid w:val="00105402"/>
    <w:rsid w:val="001471D0"/>
    <w:rsid w:val="0018204D"/>
    <w:rsid w:val="001A0441"/>
    <w:rsid w:val="001B4EF4"/>
    <w:rsid w:val="001B5811"/>
    <w:rsid w:val="001B6363"/>
    <w:rsid w:val="001C048A"/>
    <w:rsid w:val="001D50DC"/>
    <w:rsid w:val="001D6F5E"/>
    <w:rsid w:val="001E44D5"/>
    <w:rsid w:val="002006B1"/>
    <w:rsid w:val="00203429"/>
    <w:rsid w:val="00213A11"/>
    <w:rsid w:val="00216B1B"/>
    <w:rsid w:val="0022197F"/>
    <w:rsid w:val="00225504"/>
    <w:rsid w:val="00225EB3"/>
    <w:rsid w:val="002323F4"/>
    <w:rsid w:val="00250618"/>
    <w:rsid w:val="00263F7F"/>
    <w:rsid w:val="00267AC8"/>
    <w:rsid w:val="00271B33"/>
    <w:rsid w:val="002755DD"/>
    <w:rsid w:val="00287B82"/>
    <w:rsid w:val="002B6300"/>
    <w:rsid w:val="002C1E75"/>
    <w:rsid w:val="002C2E65"/>
    <w:rsid w:val="002D2FC5"/>
    <w:rsid w:val="002D4964"/>
    <w:rsid w:val="002E412C"/>
    <w:rsid w:val="002F095E"/>
    <w:rsid w:val="002F55A5"/>
    <w:rsid w:val="00307616"/>
    <w:rsid w:val="0031092D"/>
    <w:rsid w:val="00321574"/>
    <w:rsid w:val="0032245D"/>
    <w:rsid w:val="00327972"/>
    <w:rsid w:val="00341DA5"/>
    <w:rsid w:val="00346FB3"/>
    <w:rsid w:val="00352470"/>
    <w:rsid w:val="00364C90"/>
    <w:rsid w:val="00365B88"/>
    <w:rsid w:val="00370396"/>
    <w:rsid w:val="003722D2"/>
    <w:rsid w:val="00372DBE"/>
    <w:rsid w:val="003803BB"/>
    <w:rsid w:val="00396C57"/>
    <w:rsid w:val="003A01BD"/>
    <w:rsid w:val="003A6288"/>
    <w:rsid w:val="003B2889"/>
    <w:rsid w:val="003B69D9"/>
    <w:rsid w:val="003C23ED"/>
    <w:rsid w:val="003D7268"/>
    <w:rsid w:val="003E175C"/>
    <w:rsid w:val="003E30AE"/>
    <w:rsid w:val="004309CA"/>
    <w:rsid w:val="00441A5B"/>
    <w:rsid w:val="00443808"/>
    <w:rsid w:val="004460C8"/>
    <w:rsid w:val="00446803"/>
    <w:rsid w:val="00483515"/>
    <w:rsid w:val="00487AEC"/>
    <w:rsid w:val="00496A46"/>
    <w:rsid w:val="004A2A2F"/>
    <w:rsid w:val="004D0304"/>
    <w:rsid w:val="004E2D10"/>
    <w:rsid w:val="004E7D0C"/>
    <w:rsid w:val="005044A2"/>
    <w:rsid w:val="0050779F"/>
    <w:rsid w:val="00527D43"/>
    <w:rsid w:val="00530436"/>
    <w:rsid w:val="00533FFF"/>
    <w:rsid w:val="00551A29"/>
    <w:rsid w:val="005536E4"/>
    <w:rsid w:val="00554E1C"/>
    <w:rsid w:val="005752A9"/>
    <w:rsid w:val="005838DC"/>
    <w:rsid w:val="005B1D89"/>
    <w:rsid w:val="005B687C"/>
    <w:rsid w:val="005D4B60"/>
    <w:rsid w:val="005E3969"/>
    <w:rsid w:val="005F7A78"/>
    <w:rsid w:val="00612BD2"/>
    <w:rsid w:val="00621678"/>
    <w:rsid w:val="0062233A"/>
    <w:rsid w:val="006331A7"/>
    <w:rsid w:val="00634DFC"/>
    <w:rsid w:val="00635380"/>
    <w:rsid w:val="00640848"/>
    <w:rsid w:val="00642B8B"/>
    <w:rsid w:val="00644511"/>
    <w:rsid w:val="00695594"/>
    <w:rsid w:val="006B7C04"/>
    <w:rsid w:val="006C2461"/>
    <w:rsid w:val="006C4924"/>
    <w:rsid w:val="006E25A4"/>
    <w:rsid w:val="006E73B5"/>
    <w:rsid w:val="006F36A2"/>
    <w:rsid w:val="006F5515"/>
    <w:rsid w:val="00700E2F"/>
    <w:rsid w:val="00702D20"/>
    <w:rsid w:val="00704B6B"/>
    <w:rsid w:val="00716264"/>
    <w:rsid w:val="00721CC6"/>
    <w:rsid w:val="00725F5B"/>
    <w:rsid w:val="0073073A"/>
    <w:rsid w:val="0073776F"/>
    <w:rsid w:val="00744285"/>
    <w:rsid w:val="00744D07"/>
    <w:rsid w:val="00746F77"/>
    <w:rsid w:val="00760A32"/>
    <w:rsid w:val="00760F4B"/>
    <w:rsid w:val="007625BD"/>
    <w:rsid w:val="00773EFA"/>
    <w:rsid w:val="00776532"/>
    <w:rsid w:val="007769BA"/>
    <w:rsid w:val="00777858"/>
    <w:rsid w:val="00780D4A"/>
    <w:rsid w:val="007932C3"/>
    <w:rsid w:val="007A0459"/>
    <w:rsid w:val="007B6A00"/>
    <w:rsid w:val="007E3164"/>
    <w:rsid w:val="007F50E4"/>
    <w:rsid w:val="00804E7A"/>
    <w:rsid w:val="00805023"/>
    <w:rsid w:val="00816301"/>
    <w:rsid w:val="0082344B"/>
    <w:rsid w:val="00831BB0"/>
    <w:rsid w:val="00843227"/>
    <w:rsid w:val="00851E6B"/>
    <w:rsid w:val="00854F7F"/>
    <w:rsid w:val="00873C1A"/>
    <w:rsid w:val="00875967"/>
    <w:rsid w:val="0087627F"/>
    <w:rsid w:val="008A7C6C"/>
    <w:rsid w:val="008C6027"/>
    <w:rsid w:val="008D7A81"/>
    <w:rsid w:val="008E19D7"/>
    <w:rsid w:val="008E7BC3"/>
    <w:rsid w:val="00905ABD"/>
    <w:rsid w:val="00914A53"/>
    <w:rsid w:val="00933E19"/>
    <w:rsid w:val="00934CAC"/>
    <w:rsid w:val="00962DCE"/>
    <w:rsid w:val="00982200"/>
    <w:rsid w:val="00987F2C"/>
    <w:rsid w:val="009910CA"/>
    <w:rsid w:val="009B1C00"/>
    <w:rsid w:val="009B2849"/>
    <w:rsid w:val="009D4852"/>
    <w:rsid w:val="009E1644"/>
    <w:rsid w:val="009E258D"/>
    <w:rsid w:val="009E3459"/>
    <w:rsid w:val="009E3B25"/>
    <w:rsid w:val="009E488E"/>
    <w:rsid w:val="009F7253"/>
    <w:rsid w:val="00A0156F"/>
    <w:rsid w:val="00A01F1E"/>
    <w:rsid w:val="00A17CAD"/>
    <w:rsid w:val="00A24BBC"/>
    <w:rsid w:val="00A702C0"/>
    <w:rsid w:val="00A71468"/>
    <w:rsid w:val="00A7396A"/>
    <w:rsid w:val="00A87941"/>
    <w:rsid w:val="00A87D31"/>
    <w:rsid w:val="00A91679"/>
    <w:rsid w:val="00A94FBE"/>
    <w:rsid w:val="00A96E85"/>
    <w:rsid w:val="00AB0DCB"/>
    <w:rsid w:val="00AD1AA0"/>
    <w:rsid w:val="00AE1481"/>
    <w:rsid w:val="00AF7F1E"/>
    <w:rsid w:val="00B077D7"/>
    <w:rsid w:val="00B127FB"/>
    <w:rsid w:val="00B22D6A"/>
    <w:rsid w:val="00B22E27"/>
    <w:rsid w:val="00B4726E"/>
    <w:rsid w:val="00B562AF"/>
    <w:rsid w:val="00B56DC8"/>
    <w:rsid w:val="00B83BF3"/>
    <w:rsid w:val="00B873BE"/>
    <w:rsid w:val="00BA5F6C"/>
    <w:rsid w:val="00BA74FB"/>
    <w:rsid w:val="00BB40AD"/>
    <w:rsid w:val="00BB417E"/>
    <w:rsid w:val="00BE469F"/>
    <w:rsid w:val="00BE6FB2"/>
    <w:rsid w:val="00BF28EB"/>
    <w:rsid w:val="00C013DF"/>
    <w:rsid w:val="00C03B31"/>
    <w:rsid w:val="00C10541"/>
    <w:rsid w:val="00C34312"/>
    <w:rsid w:val="00C554AB"/>
    <w:rsid w:val="00C623B5"/>
    <w:rsid w:val="00C74267"/>
    <w:rsid w:val="00C91D66"/>
    <w:rsid w:val="00CB3CE6"/>
    <w:rsid w:val="00CC6090"/>
    <w:rsid w:val="00CC640E"/>
    <w:rsid w:val="00CD238E"/>
    <w:rsid w:val="00CD25D7"/>
    <w:rsid w:val="00CD4805"/>
    <w:rsid w:val="00CE5F0E"/>
    <w:rsid w:val="00CF4D22"/>
    <w:rsid w:val="00CF67E7"/>
    <w:rsid w:val="00CF7D76"/>
    <w:rsid w:val="00D01F5B"/>
    <w:rsid w:val="00D03EA6"/>
    <w:rsid w:val="00D239DC"/>
    <w:rsid w:val="00D3583A"/>
    <w:rsid w:val="00D408C7"/>
    <w:rsid w:val="00D42B73"/>
    <w:rsid w:val="00D45D1A"/>
    <w:rsid w:val="00DA72BB"/>
    <w:rsid w:val="00DB46F0"/>
    <w:rsid w:val="00DB7EC8"/>
    <w:rsid w:val="00DC620A"/>
    <w:rsid w:val="00DC7357"/>
    <w:rsid w:val="00DE6704"/>
    <w:rsid w:val="00DF1EAD"/>
    <w:rsid w:val="00E03D25"/>
    <w:rsid w:val="00E13BA7"/>
    <w:rsid w:val="00E31F9B"/>
    <w:rsid w:val="00E54915"/>
    <w:rsid w:val="00E85E2E"/>
    <w:rsid w:val="00EA2D37"/>
    <w:rsid w:val="00EA5999"/>
    <w:rsid w:val="00EE03A5"/>
    <w:rsid w:val="00EE599B"/>
    <w:rsid w:val="00EE61E3"/>
    <w:rsid w:val="00EF0908"/>
    <w:rsid w:val="00F123FE"/>
    <w:rsid w:val="00F7758C"/>
    <w:rsid w:val="00F83FC4"/>
    <w:rsid w:val="00F9148D"/>
    <w:rsid w:val="00F93087"/>
    <w:rsid w:val="00F93E76"/>
    <w:rsid w:val="00FA253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15076-AADD-4C77-A57F-099DC6F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5E2E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838DC"/>
    <w:pPr>
      <w:ind w:left="720"/>
      <w:contextualSpacing/>
    </w:pPr>
  </w:style>
  <w:style w:type="table" w:styleId="a6">
    <w:name w:val="Table Grid"/>
    <w:basedOn w:val="a1"/>
    <w:uiPriority w:val="39"/>
    <w:rsid w:val="005B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39"/>
    <w:rsid w:val="005B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D25D7"/>
  </w:style>
  <w:style w:type="paragraph" w:styleId="a9">
    <w:name w:val="footer"/>
    <w:basedOn w:val="a"/>
    <w:link w:val="aa"/>
    <w:uiPriority w:val="99"/>
    <w:unhideWhenUsed/>
    <w:rsid w:val="00CD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D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0504-6324-45A5-B1AA-75C5FA54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Windows User</cp:lastModifiedBy>
  <cp:revision>2</cp:revision>
  <cp:lastPrinted>2021-12-13T08:56:00Z</cp:lastPrinted>
  <dcterms:created xsi:type="dcterms:W3CDTF">2021-12-23T04:30:00Z</dcterms:created>
  <dcterms:modified xsi:type="dcterms:W3CDTF">2021-12-23T04:30:00Z</dcterms:modified>
</cp:coreProperties>
</file>